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565A1F" w:rsidP="0010240D" w14:paraId="1F4AD928" w14:textId="3FE26A55">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91AE0D2-5111-47E5-9207-E2B327B2021B" style="width:455.65pt;height:465.75pt">
            <v:imagedata r:id="rId9" o:title=""/>
          </v:shape>
        </w:pict>
      </w:r>
    </w:p>
    <w:bookmarkEnd w:id="0"/>
    <w:p w:rsidR="00565A1F" w:rsidP="00565A1F" w14:paraId="2C07F7CD" w14:textId="77777777">
      <w:pPr>
        <w:sectPr w:rsidSect="0010240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565A1F" w:rsidRPr="006A51FD" w:rsidP="00565A1F" w14:paraId="0E61787F" w14:textId="633A9ECF">
      <w:pPr>
        <w:spacing w:after="120" w:line="264" w:lineRule="auto"/>
        <w:jc w:val="center"/>
        <w:rPr>
          <w:rFonts w:ascii="Arial" w:eastAsia="MS PGothic" w:hAnsi="Arial" w:cs="Arial"/>
          <w:b/>
        </w:rPr>
      </w:pPr>
      <w:r w:rsidRPr="006A51FD">
        <w:rPr>
          <w:rFonts w:ascii="Arial" w:eastAsia="MS PGothic" w:hAnsi="Arial" w:cs="Arial"/>
          <w:b/>
        </w:rPr>
        <w:t>ANNEX</w:t>
      </w:r>
      <w:r w:rsidR="009F509D">
        <w:rPr>
          <w:rFonts w:ascii="Arial" w:eastAsia="MS PGothic" w:hAnsi="Arial" w:cs="Arial"/>
          <w:b/>
        </w:rPr>
        <w:t> </w:t>
      </w:r>
      <w:r w:rsidRPr="006A51FD">
        <w:rPr>
          <w:rFonts w:ascii="Arial" w:eastAsia="MS PGothic" w:hAnsi="Arial" w:cs="Arial"/>
          <w:b/>
        </w:rPr>
        <w:t>II</w:t>
      </w:r>
    </w:p>
    <w:p w:rsidR="00565A1F" w:rsidRPr="006A51FD" w:rsidP="00565A1F" w14:paraId="4C5846A6" w14:textId="1081EE43">
      <w:pPr>
        <w:spacing w:after="120" w:line="264" w:lineRule="auto"/>
        <w:ind w:left="360" w:hanging="360"/>
        <w:jc w:val="center"/>
        <w:rPr>
          <w:rFonts w:ascii="Arial" w:eastAsia="MS PGothic" w:hAnsi="Arial" w:cs="Times New Roman"/>
          <w:b/>
          <w:bCs/>
        </w:rPr>
      </w:pPr>
      <w:r w:rsidRPr="006A51FD">
        <w:rPr>
          <w:rFonts w:ascii="Arial" w:eastAsia="MS PGothic" w:hAnsi="Arial" w:cs="Times New Roman"/>
          <w:b/>
          <w:bCs/>
        </w:rPr>
        <w:t>Model letter to be submitted by a management company to the competent authorities of the UCITS home Member State under Article</w:t>
      </w:r>
      <w:r w:rsidR="003C3D4E">
        <w:rPr>
          <w:rFonts w:ascii="Arial" w:eastAsia="MS PGothic" w:hAnsi="Arial" w:cs="Times New Roman"/>
          <w:b/>
          <w:bCs/>
        </w:rPr>
        <w:t> </w:t>
      </w:r>
      <w:r w:rsidRPr="006A51FD">
        <w:rPr>
          <w:rFonts w:ascii="Arial" w:eastAsia="MS PGothic" w:hAnsi="Arial" w:cs="Times New Roman"/>
          <w:b/>
          <w:bCs/>
        </w:rPr>
        <w:t>20(1) of Directive</w:t>
      </w:r>
      <w:r w:rsidR="003C3D4E">
        <w:rPr>
          <w:rFonts w:ascii="Arial" w:eastAsia="MS PGothic" w:hAnsi="Arial" w:cs="Times New Roman"/>
          <w:b/>
          <w:bCs/>
        </w:rPr>
        <w:t> </w:t>
      </w:r>
      <w:r w:rsidRPr="006A51FD">
        <w:rPr>
          <w:rFonts w:ascii="Arial" w:eastAsia="MS PGothic" w:hAnsi="Arial" w:cs="Times New Roman"/>
          <w:b/>
          <w:bCs/>
        </w:rPr>
        <w:t>2009/65/EC</w:t>
      </w:r>
    </w:p>
    <w:p w:rsidR="00565A1F" w:rsidRPr="006A51FD" w:rsidP="00565A1F" w14:paraId="719B3614" w14:textId="77777777">
      <w:pPr>
        <w:spacing w:after="120" w:line="264" w:lineRule="auto"/>
        <w:jc w:val="both"/>
        <w:rPr>
          <w:rFonts w:ascii="Arial" w:eastAsia="MS PGothic" w:hAnsi="Arial" w:cs="Times New Roman"/>
        </w:rPr>
      </w:pPr>
    </w:p>
    <w:p w:rsidR="00565A1F" w:rsidRPr="006A51FD" w:rsidP="00565A1F" w14:paraId="6A768D0E" w14:textId="77777777">
      <w:pPr>
        <w:autoSpaceDE w:val="0"/>
        <w:autoSpaceDN w:val="0"/>
        <w:adjustRightInd w:val="0"/>
        <w:spacing w:after="0" w:line="240" w:lineRule="auto"/>
        <w:jc w:val="center"/>
        <w:rPr>
          <w:rFonts w:ascii="Arial" w:eastAsia="MS PGothic" w:hAnsi="Arial" w:cs="Times New Roman"/>
          <w:b/>
          <w:szCs w:val="20"/>
        </w:rPr>
      </w:pPr>
      <w:r w:rsidRPr="006A51FD">
        <w:rPr>
          <w:rFonts w:ascii="Arial" w:eastAsia="MS PGothic" w:hAnsi="Arial" w:cs="Times New Roman"/>
          <w:b/>
          <w:szCs w:val="20"/>
        </w:rPr>
        <w:t xml:space="preserve">NOTIFICATION LETTER </w:t>
      </w:r>
    </w:p>
    <w:p w:rsidR="00565A1F" w:rsidRPr="006A51FD" w:rsidP="00565A1F" w14:paraId="610E5296" w14:textId="77777777">
      <w:pPr>
        <w:autoSpaceDE w:val="0"/>
        <w:autoSpaceDN w:val="0"/>
        <w:adjustRightInd w:val="0"/>
        <w:spacing w:after="0" w:line="240" w:lineRule="auto"/>
        <w:jc w:val="center"/>
        <w:rPr>
          <w:rFonts w:ascii="Arial" w:eastAsia="MS PGothic" w:hAnsi="Arial" w:cs="Times New Roman"/>
          <w:b/>
          <w:szCs w:val="20"/>
        </w:rPr>
      </w:pPr>
    </w:p>
    <w:p w:rsidR="00565A1F" w:rsidRPr="006A51FD" w:rsidP="00565A1F" w14:paraId="7D833209" w14:textId="77777777">
      <w:pPr>
        <w:autoSpaceDE w:val="0"/>
        <w:autoSpaceDN w:val="0"/>
        <w:adjustRightInd w:val="0"/>
        <w:spacing w:after="0" w:line="240" w:lineRule="auto"/>
        <w:jc w:val="both"/>
        <w:rPr>
          <w:rFonts w:ascii="Arial" w:eastAsia="MS PGothic" w:hAnsi="Arial" w:cs="Times New Roman"/>
          <w:sz w:val="20"/>
          <w:szCs w:val="20"/>
        </w:rPr>
      </w:pPr>
    </w:p>
    <w:p w:rsidR="00565A1F" w:rsidRPr="006A51FD" w:rsidP="00565A1F" w14:paraId="2D23728A" w14:textId="26A5337D">
      <w:pPr>
        <w:autoSpaceDE w:val="0"/>
        <w:autoSpaceDN w:val="0"/>
        <w:adjustRightInd w:val="0"/>
        <w:spacing w:after="0" w:line="240" w:lineRule="auto"/>
        <w:jc w:val="both"/>
        <w:rPr>
          <w:rFonts w:ascii="Arial" w:eastAsia="MS PGothic" w:hAnsi="Arial" w:cs="Times New Roman"/>
          <w:sz w:val="20"/>
          <w:szCs w:val="20"/>
        </w:rPr>
      </w:pPr>
      <w:r w:rsidRPr="006A51FD">
        <w:rPr>
          <w:rFonts w:ascii="Arial" w:eastAsia="MS PGothic" w:hAnsi="Arial" w:cs="Times New Roman"/>
          <w:sz w:val="20"/>
          <w:szCs w:val="20"/>
        </w:rPr>
        <w:t>NOTIFICATION OF THE INTENTION OF A MANAGEMENT COMPANY TO MANAGE A UCITS ESTABLISHED IN ANOTHER MEMBER STATE IN ACCORDANCE WITH ARTICLE</w:t>
      </w:r>
      <w:r w:rsidR="003C3D4E">
        <w:rPr>
          <w:rFonts w:ascii="Arial" w:eastAsia="MS PGothic" w:hAnsi="Arial" w:cs="Times New Roman"/>
          <w:sz w:val="20"/>
          <w:szCs w:val="20"/>
        </w:rPr>
        <w:t> </w:t>
      </w:r>
      <w:r w:rsidRPr="006A51FD">
        <w:rPr>
          <w:rFonts w:ascii="Arial" w:eastAsia="MS PGothic" w:hAnsi="Arial" w:cs="Times New Roman"/>
          <w:sz w:val="20"/>
          <w:szCs w:val="20"/>
        </w:rPr>
        <w:t>20</w:t>
      </w:r>
      <w:r w:rsidR="00E93F2B">
        <w:rPr>
          <w:rFonts w:ascii="Arial" w:eastAsia="MS PGothic" w:hAnsi="Arial" w:cs="Times New Roman"/>
          <w:sz w:val="20"/>
          <w:szCs w:val="20"/>
        </w:rPr>
        <w:t>(1)</w:t>
      </w:r>
      <w:r w:rsidRPr="006A51FD">
        <w:rPr>
          <w:rFonts w:ascii="Arial" w:eastAsia="MS PGothic" w:hAnsi="Arial" w:cs="Times New Roman"/>
          <w:sz w:val="20"/>
          <w:szCs w:val="20"/>
        </w:rPr>
        <w:t xml:space="preserve"> OF DIRECTIVE</w:t>
      </w:r>
      <w:r w:rsidR="003C3D4E">
        <w:rPr>
          <w:rFonts w:ascii="Arial" w:eastAsia="MS PGothic" w:hAnsi="Arial" w:cs="Times New Roman"/>
          <w:sz w:val="20"/>
          <w:szCs w:val="20"/>
        </w:rPr>
        <w:t> </w:t>
      </w:r>
      <w:r w:rsidRPr="006A51FD">
        <w:rPr>
          <w:rFonts w:ascii="Arial" w:eastAsia="MS PGothic" w:hAnsi="Arial" w:cs="Times New Roman"/>
          <w:sz w:val="20"/>
          <w:szCs w:val="20"/>
        </w:rPr>
        <w:t>2009/65/EC.</w:t>
      </w:r>
    </w:p>
    <w:p w:rsidR="00565A1F" w:rsidRPr="006A51FD" w:rsidP="00565A1F" w14:paraId="43EDE7EE" w14:textId="77777777">
      <w:pPr>
        <w:autoSpaceDE w:val="0"/>
        <w:autoSpaceDN w:val="0"/>
        <w:adjustRightInd w:val="0"/>
        <w:spacing w:after="0" w:line="240" w:lineRule="auto"/>
        <w:jc w:val="both"/>
        <w:rPr>
          <w:rFonts w:ascii="Arial" w:eastAsia="MS PGothic" w:hAnsi="Arial" w:cs="Times New Roman"/>
          <w:sz w:val="20"/>
          <w:szCs w:val="20"/>
        </w:rPr>
      </w:pPr>
    </w:p>
    <w:p w:rsidR="00565A1F" w:rsidRPr="006A51FD" w:rsidP="00565A1F" w14:paraId="18E78076" w14:textId="77777777">
      <w:pPr>
        <w:autoSpaceDE w:val="0"/>
        <w:autoSpaceDN w:val="0"/>
        <w:adjustRightInd w:val="0"/>
        <w:spacing w:after="0" w:line="240" w:lineRule="auto"/>
        <w:jc w:val="both"/>
        <w:rPr>
          <w:rFonts w:ascii="Arial" w:eastAsia="MS PGothic" w:hAnsi="Arial" w:cs="Times New Roman"/>
          <w:sz w:val="20"/>
          <w:szCs w:val="20"/>
        </w:rPr>
      </w:pPr>
      <w:r w:rsidRPr="006A51FD">
        <w:rPr>
          <w:rFonts w:ascii="Arial" w:eastAsia="MS PGothic" w:hAnsi="Arial" w:cs="Times New Roman"/>
          <w:sz w:val="20"/>
          <w:szCs w:val="20"/>
        </w:rPr>
        <w:t>IN ______________________________________</w:t>
      </w:r>
    </w:p>
    <w:p w:rsidR="00565A1F" w:rsidRPr="006A51FD" w:rsidP="00565A1F" w14:paraId="0437F108" w14:textId="031945BC">
      <w:pPr>
        <w:autoSpaceDE w:val="0"/>
        <w:autoSpaceDN w:val="0"/>
        <w:adjustRightInd w:val="0"/>
        <w:spacing w:after="0" w:line="240" w:lineRule="auto"/>
        <w:jc w:val="both"/>
        <w:rPr>
          <w:rFonts w:ascii="Arial" w:eastAsia="MS PGothic" w:hAnsi="Arial" w:cs="Times New Roman"/>
          <w:sz w:val="20"/>
          <w:szCs w:val="20"/>
        </w:rPr>
      </w:pPr>
      <w:r w:rsidRPr="006A51FD">
        <w:rPr>
          <w:rFonts w:ascii="Arial" w:eastAsia="MS PGothic" w:hAnsi="Arial" w:cs="Times New Roman"/>
          <w:sz w:val="20"/>
          <w:szCs w:val="20"/>
        </w:rPr>
        <w:tab/>
        <w:t>(</w:t>
      </w:r>
      <w:r w:rsidRPr="006A51FD" w:rsidR="006C0E49">
        <w:rPr>
          <w:rFonts w:ascii="Arial" w:eastAsia="MS PGothic" w:hAnsi="Arial" w:cs="Times New Roman"/>
          <w:sz w:val="20"/>
          <w:szCs w:val="20"/>
        </w:rPr>
        <w:t>The</w:t>
      </w:r>
      <w:r w:rsidRPr="006A51FD">
        <w:rPr>
          <w:rFonts w:ascii="Arial" w:eastAsia="MS PGothic" w:hAnsi="Arial" w:cs="Times New Roman"/>
          <w:sz w:val="20"/>
          <w:szCs w:val="20"/>
        </w:rPr>
        <w:t xml:space="preserve"> host Member State</w:t>
      </w:r>
      <w:r w:rsidRPr="009B59AA">
        <w:rPr>
          <w:rFonts w:ascii="Arial" w:eastAsia="MS PGothic" w:hAnsi="Arial" w:cs="Times New Roman"/>
          <w:sz w:val="20"/>
          <w:szCs w:val="20"/>
        </w:rPr>
        <w:t>(s))</w:t>
      </w:r>
    </w:p>
    <w:p w:rsidR="00565A1F" w:rsidRPr="006A51FD" w:rsidP="00565A1F" w14:paraId="7126824A" w14:textId="77777777">
      <w:pPr>
        <w:autoSpaceDE w:val="0"/>
        <w:autoSpaceDN w:val="0"/>
        <w:adjustRightInd w:val="0"/>
        <w:spacing w:after="0" w:line="240" w:lineRule="auto"/>
        <w:jc w:val="both"/>
        <w:rPr>
          <w:rFonts w:ascii="Arial" w:eastAsia="MS PGothic" w:hAnsi="Arial" w:cs="Times New Roman"/>
          <w:szCs w:val="20"/>
        </w:rPr>
      </w:pPr>
    </w:p>
    <w:p w:rsidR="00565A1F" w:rsidRPr="006A51FD" w:rsidP="00565A1F" w14:paraId="6D614E89" w14:textId="77777777">
      <w:pPr>
        <w:autoSpaceDE w:val="0"/>
        <w:autoSpaceDN w:val="0"/>
        <w:adjustRightInd w:val="0"/>
        <w:spacing w:after="0" w:line="240" w:lineRule="auto"/>
        <w:jc w:val="both"/>
        <w:rPr>
          <w:rFonts w:ascii="Arial" w:eastAsia="MS PGothic" w:hAnsi="Arial" w:cs="Times New Roman"/>
          <w:szCs w:val="20"/>
        </w:rPr>
      </w:pPr>
      <w:r w:rsidRPr="006A51FD">
        <w:rPr>
          <w:rFonts w:ascii="Arial" w:eastAsia="MS PGothic" w:hAnsi="Arial" w:cs="Times New Roman"/>
          <w:sz w:val="20"/>
          <w:szCs w:val="20"/>
        </w:rPr>
        <w:t xml:space="preserve">Are you notifying amendments to information already provided in an initial notification? Yes </w:t>
      </w:r>
      <w:sdt>
        <w:sdtPr>
          <w:rPr>
            <w:rFonts w:ascii="Arial" w:eastAsia="MS PGothic" w:hAnsi="Arial" w:cs="Times New Roman"/>
            <w:sz w:val="20"/>
            <w:szCs w:val="20"/>
          </w:rPr>
          <w:id w:val="1821773839"/>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No </w:t>
      </w:r>
      <w:sdt>
        <w:sdtPr>
          <w:rPr>
            <w:rFonts w:ascii="Arial" w:eastAsia="MS PGothic" w:hAnsi="Arial" w:cs="Times New Roman"/>
            <w:sz w:val="20"/>
            <w:szCs w:val="20"/>
          </w:rPr>
          <w:id w:val="1827854393"/>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p>
    <w:p w:rsidR="00565A1F" w:rsidRPr="006A51FD" w:rsidP="00565A1F" w14:paraId="490ECF23" w14:textId="77777777">
      <w:pPr>
        <w:autoSpaceDE w:val="0"/>
        <w:autoSpaceDN w:val="0"/>
        <w:adjustRightInd w:val="0"/>
        <w:spacing w:after="0" w:line="240" w:lineRule="auto"/>
        <w:jc w:val="both"/>
        <w:rPr>
          <w:rFonts w:ascii="Arial" w:eastAsia="MS PGothic" w:hAnsi="Arial" w:cs="Times New Roman"/>
          <w:szCs w:val="20"/>
        </w:rPr>
      </w:pPr>
    </w:p>
    <w:p w:rsidR="00565A1F" w:rsidRPr="006A51FD" w:rsidP="00565A1F" w14:paraId="582D44CF" w14:textId="202FFFB9">
      <w:pPr>
        <w:autoSpaceDE w:val="0"/>
        <w:autoSpaceDN w:val="0"/>
        <w:adjustRightInd w:val="0"/>
        <w:spacing w:after="0" w:line="240" w:lineRule="auto"/>
        <w:jc w:val="both"/>
        <w:rPr>
          <w:rFonts w:ascii="Arial" w:eastAsia="MS PGothic" w:hAnsi="Arial" w:cs="Times New Roman"/>
          <w:i/>
          <w:sz w:val="20"/>
          <w:szCs w:val="18"/>
        </w:rPr>
      </w:pPr>
      <w:r w:rsidRPr="006A51FD">
        <w:rPr>
          <w:rFonts w:ascii="Arial" w:eastAsia="MS PGothic" w:hAnsi="Arial" w:cs="Times New Roman"/>
          <w:i/>
          <w:sz w:val="20"/>
          <w:szCs w:val="18"/>
        </w:rPr>
        <w:t xml:space="preserve">If the answer to this question is </w:t>
      </w:r>
      <w:r w:rsidR="009F509D">
        <w:rPr>
          <w:rFonts w:ascii="Arial" w:eastAsia="MS PGothic" w:hAnsi="Arial" w:cs="Times New Roman"/>
          <w:i/>
          <w:sz w:val="20"/>
          <w:szCs w:val="18"/>
        </w:rPr>
        <w:t>‘</w:t>
      </w:r>
      <w:r w:rsidRPr="006A51FD">
        <w:rPr>
          <w:rFonts w:ascii="Arial" w:eastAsia="MS PGothic" w:hAnsi="Arial" w:cs="Times New Roman"/>
          <w:i/>
          <w:sz w:val="20"/>
          <w:szCs w:val="18"/>
        </w:rPr>
        <w:t>Yes</w:t>
      </w:r>
      <w:r w:rsidR="009F509D">
        <w:rPr>
          <w:rFonts w:ascii="Arial" w:eastAsia="MS PGothic" w:hAnsi="Arial" w:cs="Times New Roman"/>
          <w:i/>
          <w:sz w:val="20"/>
          <w:szCs w:val="18"/>
        </w:rPr>
        <w:t>’</w:t>
      </w:r>
      <w:r w:rsidRPr="006A51FD">
        <w:rPr>
          <w:rFonts w:ascii="Arial" w:eastAsia="MS PGothic" w:hAnsi="Arial" w:cs="Times New Roman"/>
          <w:i/>
          <w:sz w:val="20"/>
          <w:szCs w:val="18"/>
        </w:rPr>
        <w:t>, please fill-in only the updated information compared to the previous notification.</w:t>
      </w:r>
    </w:p>
    <w:p w:rsidR="00565A1F" w:rsidRPr="006A51FD" w:rsidP="00565A1F" w14:paraId="5BB5A3E5" w14:textId="77777777">
      <w:pPr>
        <w:autoSpaceDE w:val="0"/>
        <w:autoSpaceDN w:val="0"/>
        <w:adjustRightInd w:val="0"/>
        <w:spacing w:after="0" w:line="240" w:lineRule="auto"/>
        <w:jc w:val="both"/>
        <w:rPr>
          <w:rFonts w:ascii="Arial" w:eastAsia="MS PGothic" w:hAnsi="Arial" w:cs="Times New Roman"/>
          <w:szCs w:val="20"/>
        </w:rPr>
      </w:pPr>
    </w:p>
    <w:p w:rsidR="00565A1F" w:rsidRPr="006A51FD" w:rsidP="00565A1F" w14:paraId="625D7B34" w14:textId="77777777">
      <w:pPr>
        <w:autoSpaceDE w:val="0"/>
        <w:autoSpaceDN w:val="0"/>
        <w:adjustRightInd w:val="0"/>
        <w:spacing w:after="0" w:line="240" w:lineRule="auto"/>
        <w:jc w:val="center"/>
        <w:rPr>
          <w:rFonts w:ascii="Arial" w:eastAsia="MS PGothic" w:hAnsi="Arial" w:cs="Times New Roman"/>
          <w:b/>
          <w:szCs w:val="20"/>
        </w:rPr>
      </w:pPr>
      <w:r w:rsidRPr="006A51FD">
        <w:rPr>
          <w:rFonts w:ascii="Arial" w:eastAsia="MS PGothic" w:hAnsi="Arial" w:cs="Times New Roman"/>
          <w:b/>
          <w:bCs/>
          <w:szCs w:val="20"/>
        </w:rPr>
        <w:t>Table of contents</w:t>
      </w:r>
    </w:p>
    <w:p w:rsidR="00565A1F" w:rsidRPr="006A51FD" w:rsidP="00565A1F" w14:paraId="374C7320" w14:textId="77777777">
      <w:pPr>
        <w:spacing w:after="120" w:line="264" w:lineRule="auto"/>
        <w:rPr>
          <w:rFonts w:ascii="Arial" w:eastAsia="MS PGothic" w:hAnsi="Arial" w:cs="Times New Roman"/>
          <w:b/>
          <w:szCs w:val="20"/>
        </w:rPr>
      </w:pPr>
    </w:p>
    <w:p w:rsidR="00565A1F" w:rsidRPr="006A51FD" w:rsidP="00565A1F" w14:paraId="0AE9686C" w14:textId="77777777">
      <w:pPr>
        <w:tabs>
          <w:tab w:val="left" w:pos="440"/>
          <w:tab w:val="right" w:leader="dot" w:pos="9062"/>
        </w:tabs>
        <w:spacing w:after="100" w:line="276" w:lineRule="auto"/>
        <w:jc w:val="both"/>
        <w:rPr>
          <w:rFonts w:ascii="Arial" w:eastAsia="MS PGothic" w:hAnsi="Arial" w:cs="Times New Roman"/>
          <w:sz w:val="20"/>
          <w:szCs w:val="20"/>
        </w:rPr>
      </w:pPr>
      <w:r w:rsidRPr="006A51FD">
        <w:rPr>
          <w:rFonts w:ascii="Arial" w:eastAsia="MS PGothic" w:hAnsi="Arial" w:cs="Times New Roman"/>
          <w:sz w:val="20"/>
          <w:szCs w:val="20"/>
        </w:rPr>
        <w:fldChar w:fldCharType="begin"/>
      </w:r>
      <w:r w:rsidRPr="006A51FD">
        <w:rPr>
          <w:rFonts w:ascii="Arial" w:eastAsia="MS PGothic" w:hAnsi="Arial" w:cs="Times New Roman"/>
          <w:sz w:val="20"/>
          <w:szCs w:val="20"/>
        </w:rPr>
        <w:instrText xml:space="preserve"> TOC \f b \h \z </w:instrText>
      </w:r>
      <w:r w:rsidRPr="006A51FD">
        <w:rPr>
          <w:rFonts w:ascii="Arial" w:eastAsia="MS PGothic" w:hAnsi="Arial" w:cs="Times New Roman"/>
          <w:sz w:val="20"/>
          <w:szCs w:val="20"/>
        </w:rPr>
        <w:fldChar w:fldCharType="separate"/>
      </w:r>
      <w:hyperlink w:anchor="_Toc115367671" w:history="1">
        <w:r w:rsidRPr="006A51FD">
          <w:rPr>
            <w:rFonts w:ascii="Arial" w:eastAsia="MS PGothic" w:hAnsi="Arial" w:cs="Times New Roman"/>
            <w:sz w:val="20"/>
            <w:szCs w:val="20"/>
          </w:rPr>
          <w:t>PART 1 Information on the management company</w:t>
        </w:r>
        <w:r w:rsidRPr="006A51FD">
          <w:rPr>
            <w:rFonts w:ascii="Arial" w:eastAsia="MS PGothic" w:hAnsi="Arial" w:cs="Times New Roman"/>
            <w:webHidden/>
            <w:sz w:val="20"/>
            <w:szCs w:val="20"/>
          </w:rPr>
          <w:tab/>
        </w:r>
        <w:r w:rsidRPr="006A51FD">
          <w:rPr>
            <w:rFonts w:ascii="Arial" w:eastAsia="MS PGothic" w:hAnsi="Arial" w:cs="Times New Roman"/>
            <w:webHidden/>
            <w:sz w:val="20"/>
            <w:szCs w:val="20"/>
          </w:rPr>
          <w:fldChar w:fldCharType="begin"/>
        </w:r>
        <w:r w:rsidRPr="006A51FD">
          <w:rPr>
            <w:rFonts w:ascii="Arial" w:eastAsia="MS PGothic" w:hAnsi="Arial" w:cs="Times New Roman"/>
            <w:webHidden/>
            <w:sz w:val="20"/>
            <w:szCs w:val="20"/>
          </w:rPr>
          <w:instrText xml:space="preserve"> PAGEREF _Toc115367671 \h </w:instrText>
        </w:r>
        <w:r w:rsidRPr="006A51FD">
          <w:rPr>
            <w:rFonts w:ascii="Arial" w:eastAsia="MS PGothic" w:hAnsi="Arial" w:cs="Times New Roman"/>
            <w:webHidden/>
            <w:sz w:val="20"/>
            <w:szCs w:val="20"/>
          </w:rPr>
          <w:fldChar w:fldCharType="separate"/>
        </w:r>
        <w:r w:rsidRPr="006A51FD">
          <w:rPr>
            <w:rFonts w:ascii="Arial" w:eastAsia="MS PGothic" w:hAnsi="Arial" w:cs="Times New Roman"/>
            <w:webHidden/>
            <w:sz w:val="20"/>
            <w:szCs w:val="20"/>
          </w:rPr>
          <w:fldChar w:fldCharType="end"/>
        </w:r>
      </w:hyperlink>
    </w:p>
    <w:p w:rsidR="00565A1F" w:rsidRPr="006A51FD" w:rsidP="00565A1F" w14:paraId="3757A9E3" w14:textId="77777777">
      <w:pPr>
        <w:tabs>
          <w:tab w:val="left" w:pos="440"/>
          <w:tab w:val="right" w:leader="dot" w:pos="9062"/>
        </w:tabs>
        <w:spacing w:after="100" w:line="276" w:lineRule="auto"/>
        <w:jc w:val="both"/>
        <w:rPr>
          <w:rFonts w:ascii="Arial" w:eastAsia="MS PGothic" w:hAnsi="Arial" w:cs="Times New Roman"/>
          <w:sz w:val="20"/>
          <w:szCs w:val="20"/>
        </w:rPr>
      </w:pPr>
      <w:hyperlink w:anchor="_Toc115367672" w:history="1">
        <w:r w:rsidRPr="006A51FD">
          <w:rPr>
            <w:rFonts w:ascii="Arial" w:eastAsia="MS PGothic" w:hAnsi="Arial" w:cs="Times New Roman"/>
            <w:sz w:val="20"/>
            <w:szCs w:val="20"/>
          </w:rPr>
          <w:t>PART 2 Identification of the delegate and the delegated functions</w:t>
        </w:r>
        <w:r w:rsidRPr="006A51FD">
          <w:rPr>
            <w:rFonts w:ascii="Arial" w:eastAsia="MS PGothic" w:hAnsi="Arial" w:cs="Times New Roman"/>
            <w:webHidden/>
            <w:sz w:val="20"/>
            <w:szCs w:val="20"/>
          </w:rPr>
          <w:tab/>
        </w:r>
        <w:r w:rsidRPr="006A51FD">
          <w:rPr>
            <w:rFonts w:ascii="Arial" w:eastAsia="MS PGothic" w:hAnsi="Arial" w:cs="Times New Roman"/>
            <w:webHidden/>
            <w:sz w:val="20"/>
            <w:szCs w:val="20"/>
          </w:rPr>
          <w:fldChar w:fldCharType="begin"/>
        </w:r>
        <w:r w:rsidRPr="006A51FD">
          <w:rPr>
            <w:rFonts w:ascii="Arial" w:eastAsia="MS PGothic" w:hAnsi="Arial" w:cs="Times New Roman"/>
            <w:webHidden/>
            <w:sz w:val="20"/>
            <w:szCs w:val="20"/>
          </w:rPr>
          <w:instrText xml:space="preserve"> PAGEREF _Toc115367672 \h </w:instrText>
        </w:r>
        <w:r w:rsidRPr="006A51FD">
          <w:rPr>
            <w:rFonts w:ascii="Arial" w:eastAsia="MS PGothic" w:hAnsi="Arial" w:cs="Times New Roman"/>
            <w:webHidden/>
            <w:sz w:val="20"/>
            <w:szCs w:val="20"/>
          </w:rPr>
          <w:fldChar w:fldCharType="separate"/>
        </w:r>
        <w:r w:rsidRPr="006A51FD">
          <w:rPr>
            <w:rFonts w:ascii="Arial" w:eastAsia="MS PGothic" w:hAnsi="Arial" w:cs="Times New Roman"/>
            <w:webHidden/>
            <w:sz w:val="20"/>
            <w:szCs w:val="20"/>
          </w:rPr>
          <w:fldChar w:fldCharType="end"/>
        </w:r>
      </w:hyperlink>
    </w:p>
    <w:p w:rsidR="00565A1F" w:rsidRPr="006A51FD" w:rsidP="00565A1F" w14:paraId="391D3B36" w14:textId="77777777">
      <w:pPr>
        <w:tabs>
          <w:tab w:val="left" w:pos="440"/>
          <w:tab w:val="right" w:leader="dot" w:pos="9062"/>
        </w:tabs>
        <w:spacing w:after="100" w:line="276" w:lineRule="auto"/>
        <w:jc w:val="both"/>
        <w:rPr>
          <w:rFonts w:ascii="Arial" w:eastAsia="MS PGothic" w:hAnsi="Arial" w:cs="Times New Roman"/>
          <w:sz w:val="20"/>
          <w:szCs w:val="20"/>
        </w:rPr>
      </w:pPr>
      <w:hyperlink w:anchor="_Toc115367673" w:history="1">
        <w:r w:rsidRPr="006A51FD">
          <w:rPr>
            <w:rFonts w:ascii="Arial" w:eastAsia="MS PGothic" w:hAnsi="Arial" w:cs="Times New Roman"/>
            <w:sz w:val="20"/>
            <w:szCs w:val="20"/>
          </w:rPr>
          <w:t>PART 3 Attachments</w:t>
        </w:r>
        <w:r w:rsidRPr="006A51FD">
          <w:rPr>
            <w:rFonts w:ascii="Arial" w:eastAsia="MS PGothic" w:hAnsi="Arial" w:cs="Times New Roman"/>
            <w:webHidden/>
            <w:sz w:val="20"/>
            <w:szCs w:val="20"/>
          </w:rPr>
          <w:tab/>
        </w:r>
        <w:r w:rsidRPr="006A51FD">
          <w:rPr>
            <w:rFonts w:ascii="Arial" w:eastAsia="MS PGothic" w:hAnsi="Arial" w:cs="Times New Roman"/>
            <w:webHidden/>
            <w:sz w:val="20"/>
            <w:szCs w:val="20"/>
          </w:rPr>
          <w:fldChar w:fldCharType="begin"/>
        </w:r>
        <w:r w:rsidRPr="006A51FD">
          <w:rPr>
            <w:rFonts w:ascii="Arial" w:eastAsia="MS PGothic" w:hAnsi="Arial" w:cs="Times New Roman"/>
            <w:webHidden/>
            <w:sz w:val="20"/>
            <w:szCs w:val="20"/>
          </w:rPr>
          <w:instrText xml:space="preserve"> PAGEREF _Toc115367673 \h </w:instrText>
        </w:r>
        <w:r w:rsidRPr="006A51FD">
          <w:rPr>
            <w:rFonts w:ascii="Arial" w:eastAsia="MS PGothic" w:hAnsi="Arial" w:cs="Times New Roman"/>
            <w:webHidden/>
            <w:sz w:val="20"/>
            <w:szCs w:val="20"/>
          </w:rPr>
          <w:fldChar w:fldCharType="separate"/>
        </w:r>
        <w:r w:rsidRPr="006A51FD">
          <w:rPr>
            <w:rFonts w:ascii="Arial" w:eastAsia="MS PGothic" w:hAnsi="Arial" w:cs="Times New Roman"/>
            <w:webHidden/>
            <w:sz w:val="20"/>
            <w:szCs w:val="20"/>
          </w:rPr>
          <w:fldChar w:fldCharType="end"/>
        </w:r>
      </w:hyperlink>
    </w:p>
    <w:p w:rsidR="00565A1F" w:rsidRPr="006A51FD" w:rsidP="00565A1F" w14:paraId="317566FA" w14:textId="77777777">
      <w:pPr>
        <w:spacing w:after="120" w:line="264" w:lineRule="auto"/>
        <w:rPr>
          <w:rFonts w:ascii="Arial" w:eastAsia="MS PGothic" w:hAnsi="Arial" w:cs="Times New Roman"/>
          <w:sz w:val="20"/>
          <w:szCs w:val="20"/>
        </w:rPr>
      </w:pPr>
      <w:r w:rsidRPr="006A51FD">
        <w:rPr>
          <w:rFonts w:ascii="Arial" w:eastAsia="MS PGothic" w:hAnsi="Arial" w:cs="Times New Roman"/>
          <w:sz w:val="20"/>
          <w:szCs w:val="20"/>
        </w:rPr>
        <w:fldChar w:fldCharType="end"/>
      </w:r>
      <w:r w:rsidRPr="006A51FD">
        <w:rPr>
          <w:rFonts w:ascii="Arial" w:eastAsia="MS PGothic" w:hAnsi="Arial" w:cs="Times New Roman"/>
          <w:sz w:val="20"/>
          <w:szCs w:val="20"/>
        </w:rPr>
        <w:br w:type="page"/>
      </w:r>
    </w:p>
    <w:p w:rsidR="00565A1F" w:rsidRPr="006A51FD" w:rsidP="00565A1F" w14:paraId="7FFC4EEC" w14:textId="08078A88">
      <w:pPr>
        <w:keepNext/>
        <w:keepLines/>
        <w:spacing w:before="320" w:after="250" w:line="276" w:lineRule="auto"/>
        <w:ind w:left="431" w:hanging="431"/>
        <w:jc w:val="center"/>
        <w:outlineLvl w:val="0"/>
        <w:rPr>
          <w:rFonts w:ascii="Arial" w:eastAsia="MS PGothic" w:hAnsi="Arial" w:cs="Times New Roman"/>
          <w:b/>
        </w:rPr>
      </w:pPr>
      <w:bookmarkStart w:id="1" w:name="_Toc101806334"/>
      <w:bookmarkStart w:id="2" w:name="_Toc103347724"/>
      <w:bookmarkStart w:id="3" w:name="_Toc114820263"/>
      <w:bookmarkStart w:id="4" w:name="_Toc115423847"/>
      <w:bookmarkStart w:id="5" w:name="_Toc118824134"/>
      <w:bookmarkStart w:id="6" w:name="_Toc101787621"/>
      <w:r w:rsidRPr="006A51FD">
        <w:rPr>
          <w:rFonts w:ascii="Arial" w:eastAsia="MS PGothic" w:hAnsi="Arial" w:cs="Times New Roman"/>
          <w:b/>
        </w:rPr>
        <w:t>PART</w:t>
      </w:r>
      <w:r w:rsidR="009F509D">
        <w:rPr>
          <w:rFonts w:ascii="Arial" w:eastAsia="MS PGothic" w:hAnsi="Arial" w:cs="Times New Roman"/>
          <w:b/>
        </w:rPr>
        <w:t> </w:t>
      </w:r>
      <w:r w:rsidRPr="006A51FD">
        <w:rPr>
          <w:rFonts w:ascii="Arial" w:eastAsia="MS PGothic" w:hAnsi="Arial" w:cs="Times New Roman"/>
          <w:b/>
        </w:rPr>
        <w:t>1</w:t>
      </w:r>
      <w:r w:rsidRPr="006A51FD">
        <w:rPr>
          <w:rFonts w:ascii="Arial" w:eastAsia="MS PGothic" w:hAnsi="Arial" w:cs="Times New Roman"/>
          <w:b/>
        </w:rPr>
        <w:br/>
        <w:t>Information on the management company</w:t>
      </w:r>
      <w:bookmarkEnd w:id="1"/>
      <w:bookmarkEnd w:id="2"/>
      <w:bookmarkEnd w:id="3"/>
      <w:bookmarkEnd w:id="4"/>
      <w:bookmarkEnd w:id="5"/>
      <w:r w:rsidRPr="006A51FD">
        <w:rPr>
          <w:rFonts w:ascii="Arial" w:eastAsia="MS PGothic" w:hAnsi="Arial" w:cs="Times New Roman"/>
          <w:b/>
        </w:rPr>
        <w:t xml:space="preserve"> </w:t>
      </w:r>
    </w:p>
    <w:bookmarkEnd w:id="6"/>
    <w:p w:rsidR="00565A1F" w:rsidRPr="006A51FD" w:rsidP="00565A1F" w14:paraId="0D6CA63A" w14:textId="77777777">
      <w:pPr>
        <w:autoSpaceDE w:val="0"/>
        <w:autoSpaceDN w:val="0"/>
        <w:adjustRightInd w:val="0"/>
        <w:spacing w:after="0" w:line="240" w:lineRule="auto"/>
        <w:jc w:val="both"/>
        <w:rPr>
          <w:rFonts w:ascii="Arial" w:eastAsia="MS PGothic" w:hAnsi="Arial" w:cs="Times New Roman"/>
          <w:sz w:val="16"/>
          <w:szCs w:val="16"/>
        </w:rPr>
      </w:pPr>
    </w:p>
    <w:tbl>
      <w:tblPr>
        <w:tblStyle w:val="TableGrid"/>
        <w:tblW w:w="0" w:type="auto"/>
        <w:tblLook w:val="04A0"/>
      </w:tblPr>
      <w:tblGrid>
        <w:gridCol w:w="4512"/>
        <w:gridCol w:w="4504"/>
      </w:tblGrid>
      <w:tr w14:paraId="3CC05252" w14:textId="77777777" w:rsidTr="004067C9">
        <w:tblPrEx>
          <w:tblW w:w="0" w:type="auto"/>
          <w:tblLook w:val="04A0"/>
        </w:tblPrEx>
        <w:tc>
          <w:tcPr>
            <w:tcW w:w="9060" w:type="dxa"/>
            <w:gridSpan w:val="2"/>
          </w:tcPr>
          <w:p w:rsidR="00565A1F" w:rsidRPr="006A51FD" w:rsidP="004067C9" w14:paraId="1C31C787" w14:textId="77777777">
            <w:pPr>
              <w:autoSpaceDE w:val="0"/>
              <w:autoSpaceDN w:val="0"/>
              <w:adjustRightInd w:val="0"/>
              <w:jc w:val="center"/>
              <w:rPr>
                <w:rFonts w:ascii="Arial" w:hAnsi="Arial" w:cs="Times New Roman"/>
                <w:b/>
                <w:bCs/>
                <w:lang w:val="en-IE"/>
              </w:rPr>
            </w:pPr>
            <w:r w:rsidRPr="006A51FD">
              <w:rPr>
                <w:rFonts w:ascii="Arial" w:hAnsi="Arial" w:cs="Times New Roman"/>
                <w:b/>
                <w:bCs/>
                <w:lang w:val="en-IE"/>
              </w:rPr>
              <w:t xml:space="preserve">Information on the management company </w:t>
            </w:r>
          </w:p>
        </w:tc>
      </w:tr>
      <w:tr w14:paraId="1B28F651" w14:textId="77777777" w:rsidTr="004067C9">
        <w:tblPrEx>
          <w:tblW w:w="0" w:type="auto"/>
          <w:tblLook w:val="04A0"/>
        </w:tblPrEx>
        <w:tc>
          <w:tcPr>
            <w:tcW w:w="4530" w:type="dxa"/>
          </w:tcPr>
          <w:p w:rsidR="00565A1F" w:rsidRPr="006A51FD" w:rsidP="004067C9" w14:paraId="3922EA2F" w14:textId="13986968">
            <w:pPr>
              <w:autoSpaceDE w:val="0"/>
              <w:autoSpaceDN w:val="0"/>
              <w:adjustRightInd w:val="0"/>
              <w:jc w:val="both"/>
              <w:rPr>
                <w:rFonts w:ascii="Arial" w:hAnsi="Arial" w:cs="Times New Roman"/>
                <w:lang w:val="en-IE"/>
              </w:rPr>
            </w:pPr>
            <w:r>
              <w:rPr>
                <w:rFonts w:ascii="Arial" w:hAnsi="Arial" w:cs="Times New Roman"/>
                <w:lang w:val="en-IE"/>
              </w:rPr>
              <w:t>M</w:t>
            </w:r>
            <w:r w:rsidRPr="006A51FD">
              <w:rPr>
                <w:rFonts w:ascii="Arial" w:hAnsi="Arial" w:cs="Times New Roman"/>
                <w:lang w:val="en-IE"/>
              </w:rPr>
              <w:t>anagement company</w:t>
            </w:r>
            <w:r>
              <w:rPr>
                <w:rStyle w:val="FootnoteReference"/>
                <w:rFonts w:ascii="Arial" w:hAnsi="Arial" w:cs="Times New Roman"/>
                <w:lang w:val="en-IE"/>
              </w:rPr>
              <w:footnoteReference w:id="2"/>
            </w:r>
          </w:p>
        </w:tc>
        <w:tc>
          <w:tcPr>
            <w:tcW w:w="4530" w:type="dxa"/>
          </w:tcPr>
          <w:p w:rsidR="00565A1F" w:rsidRPr="006A51FD" w:rsidP="004067C9" w14:paraId="0B7ED11D" w14:textId="77777777">
            <w:pPr>
              <w:autoSpaceDE w:val="0"/>
              <w:autoSpaceDN w:val="0"/>
              <w:adjustRightInd w:val="0"/>
              <w:jc w:val="both"/>
              <w:rPr>
                <w:rFonts w:ascii="Arial" w:hAnsi="Arial" w:cs="Times New Roman"/>
                <w:lang w:val="en-IE"/>
              </w:rPr>
            </w:pPr>
          </w:p>
        </w:tc>
      </w:tr>
      <w:tr w14:paraId="4B42295C" w14:textId="77777777" w:rsidTr="004067C9">
        <w:tblPrEx>
          <w:tblW w:w="0" w:type="auto"/>
          <w:tblLook w:val="04A0"/>
        </w:tblPrEx>
        <w:tc>
          <w:tcPr>
            <w:tcW w:w="4530" w:type="dxa"/>
          </w:tcPr>
          <w:p w:rsidR="00565A1F" w:rsidRPr="006A51FD" w:rsidP="004067C9" w14:paraId="0D7E3E6C" w14:textId="37201F22">
            <w:pPr>
              <w:autoSpaceDE w:val="0"/>
              <w:autoSpaceDN w:val="0"/>
              <w:adjustRightInd w:val="0"/>
              <w:jc w:val="both"/>
              <w:rPr>
                <w:rFonts w:ascii="Arial" w:hAnsi="Arial" w:cs="Times New Roman"/>
                <w:lang w:val="en-IE"/>
              </w:rPr>
            </w:pPr>
            <w:r w:rsidRPr="006A51FD">
              <w:rPr>
                <w:rFonts w:ascii="Arial" w:hAnsi="Arial" w:cs="Times New Roman"/>
                <w:lang w:val="en-IE"/>
              </w:rPr>
              <w:t>Management company</w:t>
            </w:r>
            <w:r w:rsidR="003C3D4E">
              <w:rPr>
                <w:rFonts w:ascii="Arial" w:hAnsi="Arial" w:cs="Times New Roman"/>
                <w:lang w:val="en-IE"/>
              </w:rPr>
              <w:t>’s</w:t>
            </w:r>
            <w:r w:rsidRPr="006A51FD">
              <w:rPr>
                <w:rFonts w:ascii="Arial" w:hAnsi="Arial" w:cs="Times New Roman"/>
                <w:lang w:val="en-IE"/>
              </w:rPr>
              <w:t xml:space="preserve"> LEI</w:t>
            </w:r>
            <w:r w:rsidRPr="009C3B35" w:rsidR="009C3B35">
              <w:rPr>
                <w:rFonts w:ascii="Arial" w:hAnsi="Arial" w:cs="Times New Roman"/>
                <w:vertAlign w:val="superscript"/>
                <w:lang w:val="en-IE"/>
              </w:rPr>
              <w:t>1</w:t>
            </w:r>
          </w:p>
        </w:tc>
        <w:tc>
          <w:tcPr>
            <w:tcW w:w="4530" w:type="dxa"/>
          </w:tcPr>
          <w:p w:rsidR="00565A1F" w:rsidRPr="006A51FD" w:rsidP="004067C9" w14:paraId="3F2D632A" w14:textId="77777777">
            <w:pPr>
              <w:autoSpaceDE w:val="0"/>
              <w:autoSpaceDN w:val="0"/>
              <w:adjustRightInd w:val="0"/>
              <w:jc w:val="both"/>
              <w:rPr>
                <w:rFonts w:ascii="Arial" w:hAnsi="Arial" w:cs="Times New Roman"/>
                <w:lang w:val="en-IE"/>
              </w:rPr>
            </w:pPr>
          </w:p>
        </w:tc>
      </w:tr>
      <w:tr w14:paraId="2770367F" w14:textId="77777777" w:rsidTr="004067C9">
        <w:tblPrEx>
          <w:tblW w:w="0" w:type="auto"/>
          <w:tblLook w:val="04A0"/>
        </w:tblPrEx>
        <w:tc>
          <w:tcPr>
            <w:tcW w:w="4530" w:type="dxa"/>
          </w:tcPr>
          <w:p w:rsidR="00565A1F" w:rsidRPr="006A51FD" w:rsidP="00E00883" w14:paraId="6DD14826" w14:textId="66572215">
            <w:pPr>
              <w:autoSpaceDE w:val="0"/>
              <w:autoSpaceDN w:val="0"/>
              <w:adjustRightInd w:val="0"/>
              <w:jc w:val="both"/>
              <w:rPr>
                <w:rFonts w:ascii="Arial" w:hAnsi="Arial" w:cs="Times New Roman"/>
                <w:lang w:val="en-IE"/>
              </w:rPr>
            </w:pPr>
            <w:r w:rsidRPr="006A51FD">
              <w:rPr>
                <w:rFonts w:ascii="Arial" w:hAnsi="Arial" w:cs="Times New Roman"/>
                <w:lang w:val="en-IE"/>
              </w:rPr>
              <w:t>National identification code of the management company (</w:t>
            </w:r>
            <w:r w:rsidR="00C65D16">
              <w:rPr>
                <w:rFonts w:ascii="Arial" w:hAnsi="Arial" w:cs="Times New Roman"/>
                <w:lang w:val="en-IE"/>
              </w:rPr>
              <w:t>where</w:t>
            </w:r>
            <w:r w:rsidRPr="006A51FD">
              <w:rPr>
                <w:rFonts w:ascii="Arial" w:hAnsi="Arial" w:cs="Times New Roman"/>
                <w:lang w:val="en-IE"/>
              </w:rPr>
              <w:t xml:space="preserve"> available)</w:t>
            </w:r>
            <w:r w:rsidRPr="009C3B35" w:rsidR="009C3B35">
              <w:rPr>
                <w:rFonts w:ascii="Arial" w:hAnsi="Arial" w:cs="Times New Roman"/>
                <w:vertAlign w:val="superscript"/>
                <w:lang w:val="en-IE"/>
              </w:rPr>
              <w:t>1</w:t>
            </w:r>
          </w:p>
        </w:tc>
        <w:tc>
          <w:tcPr>
            <w:tcW w:w="4530" w:type="dxa"/>
          </w:tcPr>
          <w:p w:rsidR="00565A1F" w:rsidRPr="006A51FD" w:rsidP="004067C9" w14:paraId="10C9C3FB" w14:textId="77777777">
            <w:pPr>
              <w:autoSpaceDE w:val="0"/>
              <w:autoSpaceDN w:val="0"/>
              <w:adjustRightInd w:val="0"/>
              <w:jc w:val="both"/>
              <w:rPr>
                <w:rFonts w:ascii="Arial" w:hAnsi="Arial" w:cs="Times New Roman"/>
                <w:lang w:val="en-IE"/>
              </w:rPr>
            </w:pPr>
          </w:p>
        </w:tc>
      </w:tr>
      <w:tr w14:paraId="34E041BC" w14:textId="77777777" w:rsidTr="004067C9">
        <w:tblPrEx>
          <w:tblW w:w="0" w:type="auto"/>
          <w:tblLook w:val="04A0"/>
        </w:tblPrEx>
        <w:tc>
          <w:tcPr>
            <w:tcW w:w="4530" w:type="dxa"/>
          </w:tcPr>
          <w:p w:rsidR="00565A1F" w:rsidRPr="006A51FD" w:rsidP="00E00883" w14:paraId="48B85BEB" w14:textId="37C36B74">
            <w:pPr>
              <w:autoSpaceDE w:val="0"/>
              <w:autoSpaceDN w:val="0"/>
              <w:adjustRightInd w:val="0"/>
              <w:jc w:val="both"/>
              <w:rPr>
                <w:rFonts w:ascii="Arial" w:hAnsi="Arial" w:cs="Times New Roman"/>
                <w:lang w:val="en-IE"/>
              </w:rPr>
            </w:pPr>
            <w:r w:rsidRPr="006A51FD">
              <w:rPr>
                <w:rFonts w:ascii="Arial" w:hAnsi="Arial" w:cs="Times New Roman"/>
                <w:lang w:val="en-IE"/>
              </w:rPr>
              <w:t>Management company’s home Member State</w:t>
            </w:r>
            <w:r w:rsidRPr="009C3B35" w:rsidR="009C3B35">
              <w:rPr>
                <w:rFonts w:ascii="Arial" w:hAnsi="Arial" w:cs="Times New Roman"/>
                <w:vertAlign w:val="superscript"/>
                <w:lang w:val="en-IE"/>
              </w:rPr>
              <w:t>1</w:t>
            </w:r>
          </w:p>
        </w:tc>
        <w:tc>
          <w:tcPr>
            <w:tcW w:w="4530" w:type="dxa"/>
          </w:tcPr>
          <w:p w:rsidR="00565A1F" w:rsidRPr="006A51FD" w:rsidP="004067C9" w14:paraId="63AB120C" w14:textId="77777777">
            <w:pPr>
              <w:autoSpaceDE w:val="0"/>
              <w:autoSpaceDN w:val="0"/>
              <w:adjustRightInd w:val="0"/>
              <w:jc w:val="both"/>
              <w:rPr>
                <w:rFonts w:ascii="Arial" w:hAnsi="Arial" w:cs="Times New Roman"/>
                <w:lang w:val="en-IE"/>
              </w:rPr>
            </w:pPr>
          </w:p>
        </w:tc>
      </w:tr>
      <w:tr w14:paraId="75A509AD" w14:textId="77777777" w:rsidTr="004067C9">
        <w:tblPrEx>
          <w:tblW w:w="0" w:type="auto"/>
          <w:tblLook w:val="04A0"/>
        </w:tblPrEx>
        <w:tc>
          <w:tcPr>
            <w:tcW w:w="4530" w:type="dxa"/>
          </w:tcPr>
          <w:p w:rsidR="00565A1F" w:rsidRPr="006A51FD" w:rsidP="00E00883" w14:paraId="1ED9D656" w14:textId="1472FABF">
            <w:pPr>
              <w:autoSpaceDE w:val="0"/>
              <w:autoSpaceDN w:val="0"/>
              <w:adjustRightInd w:val="0"/>
              <w:jc w:val="both"/>
              <w:rPr>
                <w:rFonts w:ascii="Arial" w:hAnsi="Arial" w:cs="Times New Roman"/>
                <w:lang w:val="en-IE"/>
              </w:rPr>
            </w:pPr>
            <w:r w:rsidRPr="006A51FD">
              <w:rPr>
                <w:rFonts w:ascii="Arial" w:hAnsi="Arial" w:cs="Times New Roman"/>
                <w:lang w:val="en-IE"/>
              </w:rPr>
              <w:t>Address and</w:t>
            </w:r>
            <w:r w:rsidR="00B7180D">
              <w:rPr>
                <w:rFonts w:ascii="Arial" w:hAnsi="Arial" w:cs="Times New Roman"/>
                <w:lang w:val="en-IE"/>
              </w:rPr>
              <w:t>, where</w:t>
            </w:r>
            <w:r w:rsidRPr="006A51FD" w:rsidR="00B7180D">
              <w:rPr>
                <w:rFonts w:ascii="Arial" w:hAnsi="Arial" w:cs="Times New Roman"/>
                <w:lang w:val="en-IE"/>
              </w:rPr>
              <w:t xml:space="preserve"> different from address</w:t>
            </w:r>
            <w:r w:rsidR="00B7180D">
              <w:rPr>
                <w:rFonts w:ascii="Arial" w:hAnsi="Arial" w:cs="Times New Roman"/>
                <w:lang w:val="en-IE"/>
              </w:rPr>
              <w:t>,</w:t>
            </w:r>
            <w:r w:rsidRPr="006A51FD" w:rsidR="00B7180D">
              <w:rPr>
                <w:rFonts w:ascii="Arial" w:hAnsi="Arial" w:cs="Times New Roman"/>
                <w:lang w:val="en-IE"/>
              </w:rPr>
              <w:t xml:space="preserve"> </w:t>
            </w:r>
            <w:r w:rsidRPr="006A51FD">
              <w:rPr>
                <w:rFonts w:ascii="Arial" w:hAnsi="Arial" w:cs="Times New Roman"/>
                <w:lang w:val="en-IE"/>
              </w:rPr>
              <w:t>registered office/domicile</w:t>
            </w:r>
          </w:p>
        </w:tc>
        <w:tc>
          <w:tcPr>
            <w:tcW w:w="4530" w:type="dxa"/>
          </w:tcPr>
          <w:p w:rsidR="00565A1F" w:rsidRPr="006A51FD" w:rsidP="004067C9" w14:paraId="2600540C" w14:textId="77777777">
            <w:pPr>
              <w:autoSpaceDE w:val="0"/>
              <w:autoSpaceDN w:val="0"/>
              <w:adjustRightInd w:val="0"/>
              <w:jc w:val="both"/>
              <w:rPr>
                <w:rFonts w:ascii="Arial" w:hAnsi="Arial" w:cs="Times New Roman"/>
                <w:lang w:val="en-IE"/>
              </w:rPr>
            </w:pPr>
          </w:p>
        </w:tc>
      </w:tr>
      <w:tr w14:paraId="0B592932" w14:textId="77777777" w:rsidTr="004067C9">
        <w:tblPrEx>
          <w:tblW w:w="0" w:type="auto"/>
          <w:tblLook w:val="04A0"/>
        </w:tblPrEx>
        <w:tc>
          <w:tcPr>
            <w:tcW w:w="4530" w:type="dxa"/>
          </w:tcPr>
          <w:p w:rsidR="00565A1F" w:rsidRPr="006A51FD" w:rsidP="00E00883" w14:paraId="2C57D15F" w14:textId="78241F7C">
            <w:pPr>
              <w:autoSpaceDE w:val="0"/>
              <w:autoSpaceDN w:val="0"/>
              <w:adjustRightInd w:val="0"/>
              <w:jc w:val="both"/>
              <w:rPr>
                <w:rFonts w:ascii="Arial" w:hAnsi="Arial" w:cs="Times New Roman"/>
                <w:lang w:val="en-IE"/>
              </w:rPr>
            </w:pPr>
            <w:r w:rsidRPr="006A51FD">
              <w:rPr>
                <w:rFonts w:ascii="Arial" w:hAnsi="Arial" w:cs="Times New Roman"/>
                <w:lang w:val="en-IE"/>
              </w:rPr>
              <w:t>Details of management company’s website</w:t>
            </w:r>
          </w:p>
        </w:tc>
        <w:tc>
          <w:tcPr>
            <w:tcW w:w="4530" w:type="dxa"/>
          </w:tcPr>
          <w:p w:rsidR="00565A1F" w:rsidRPr="006A51FD" w:rsidP="004067C9" w14:paraId="4007EE99" w14:textId="77777777">
            <w:pPr>
              <w:autoSpaceDE w:val="0"/>
              <w:autoSpaceDN w:val="0"/>
              <w:adjustRightInd w:val="0"/>
              <w:jc w:val="both"/>
              <w:rPr>
                <w:rFonts w:ascii="Arial" w:hAnsi="Arial" w:cs="Times New Roman"/>
                <w:lang w:val="en-IE"/>
              </w:rPr>
            </w:pPr>
          </w:p>
        </w:tc>
      </w:tr>
    </w:tbl>
    <w:p w:rsidR="00565A1F" w:rsidRPr="006A51FD" w:rsidP="00565A1F" w14:paraId="768E0CD2" w14:textId="77777777">
      <w:pPr>
        <w:autoSpaceDE w:val="0"/>
        <w:autoSpaceDN w:val="0"/>
        <w:adjustRightInd w:val="0"/>
        <w:spacing w:after="0" w:line="240" w:lineRule="auto"/>
        <w:jc w:val="both"/>
        <w:rPr>
          <w:rFonts w:ascii="Arial" w:eastAsia="MS PGothic" w:hAnsi="Arial" w:cs="Times New Roman"/>
          <w:sz w:val="20"/>
          <w:szCs w:val="20"/>
        </w:rPr>
      </w:pPr>
    </w:p>
    <w:tbl>
      <w:tblPr>
        <w:tblStyle w:val="TableGrid"/>
        <w:tblW w:w="0" w:type="auto"/>
        <w:tblLook w:val="04A0"/>
      </w:tblPr>
      <w:tblGrid>
        <w:gridCol w:w="4511"/>
        <w:gridCol w:w="4505"/>
      </w:tblGrid>
      <w:tr w14:paraId="7C6F3809" w14:textId="77777777" w:rsidTr="004067C9">
        <w:tblPrEx>
          <w:tblW w:w="0" w:type="auto"/>
          <w:tblLook w:val="04A0"/>
        </w:tblPrEx>
        <w:tc>
          <w:tcPr>
            <w:tcW w:w="9060" w:type="dxa"/>
            <w:gridSpan w:val="2"/>
          </w:tcPr>
          <w:p w:rsidR="00565A1F" w:rsidRPr="00986377" w:rsidP="004067C9" w14:paraId="428ED431" w14:textId="3DE6F322">
            <w:pPr>
              <w:autoSpaceDE w:val="0"/>
              <w:autoSpaceDN w:val="0"/>
              <w:adjustRightInd w:val="0"/>
              <w:jc w:val="center"/>
              <w:rPr>
                <w:rFonts w:ascii="Arial" w:hAnsi="Arial" w:cs="Times New Roman"/>
                <w:lang w:val="en-IE"/>
              </w:rPr>
            </w:pPr>
            <w:r w:rsidRPr="00986377">
              <w:rPr>
                <w:rFonts w:ascii="Arial" w:hAnsi="Arial" w:cs="Times New Roman"/>
                <w:b/>
                <w:bCs/>
                <w:lang w:val="en-IE"/>
              </w:rPr>
              <w:t xml:space="preserve">Contact details of the department </w:t>
            </w:r>
            <w:r w:rsidR="00E00883">
              <w:rPr>
                <w:rFonts w:ascii="Arial" w:hAnsi="Arial" w:cs="Times New Roman"/>
                <w:b/>
                <w:bCs/>
                <w:lang w:val="en-IE"/>
              </w:rPr>
              <w:t xml:space="preserve">(or contact point) </w:t>
            </w:r>
            <w:r w:rsidRPr="00986377">
              <w:rPr>
                <w:rFonts w:ascii="Arial" w:hAnsi="Arial" w:cs="Times New Roman"/>
                <w:b/>
                <w:bCs/>
                <w:lang w:val="en-IE"/>
              </w:rPr>
              <w:t>responsible for application within the management company</w:t>
            </w:r>
          </w:p>
        </w:tc>
      </w:tr>
      <w:tr w14:paraId="75FD2E08" w14:textId="77777777" w:rsidTr="004067C9">
        <w:tblPrEx>
          <w:tblW w:w="0" w:type="auto"/>
          <w:tblLook w:val="04A0"/>
        </w:tblPrEx>
        <w:tc>
          <w:tcPr>
            <w:tcW w:w="4530" w:type="dxa"/>
          </w:tcPr>
          <w:p w:rsidR="00565A1F" w:rsidRPr="00986377" w:rsidP="004067C9" w14:paraId="51C5A21C" w14:textId="59166938">
            <w:pPr>
              <w:autoSpaceDE w:val="0"/>
              <w:autoSpaceDN w:val="0"/>
              <w:adjustRightInd w:val="0"/>
              <w:jc w:val="both"/>
              <w:rPr>
                <w:rFonts w:ascii="Arial" w:hAnsi="Arial" w:cs="Times New Roman"/>
                <w:lang w:val="en-IE"/>
              </w:rPr>
            </w:pPr>
            <w:r>
              <w:rPr>
                <w:rFonts w:ascii="Arial" w:hAnsi="Arial" w:cs="Times New Roman"/>
                <w:lang w:val="en-IE"/>
              </w:rPr>
              <w:t>D</w:t>
            </w:r>
            <w:r w:rsidRPr="00A03C2F">
              <w:rPr>
                <w:rFonts w:ascii="Arial" w:hAnsi="Arial" w:cs="Times New Roman"/>
                <w:lang w:val="en-IE"/>
              </w:rPr>
              <w:t>epartment</w:t>
            </w:r>
            <w:r>
              <w:rPr>
                <w:rFonts w:ascii="Arial" w:hAnsi="Arial" w:cs="Times New Roman"/>
                <w:lang w:val="en-IE"/>
              </w:rPr>
              <w:t xml:space="preserve"> (or contact point)</w:t>
            </w:r>
          </w:p>
        </w:tc>
        <w:tc>
          <w:tcPr>
            <w:tcW w:w="4530" w:type="dxa"/>
          </w:tcPr>
          <w:p w:rsidR="00565A1F" w:rsidRPr="00986377" w:rsidP="004067C9" w14:paraId="25E8FB4B" w14:textId="77777777">
            <w:pPr>
              <w:autoSpaceDE w:val="0"/>
              <w:autoSpaceDN w:val="0"/>
              <w:adjustRightInd w:val="0"/>
              <w:jc w:val="both"/>
              <w:rPr>
                <w:rFonts w:ascii="Arial" w:hAnsi="Arial" w:cs="Times New Roman"/>
                <w:lang w:val="en-IE"/>
              </w:rPr>
            </w:pPr>
          </w:p>
        </w:tc>
      </w:tr>
      <w:tr w14:paraId="2C5518D0" w14:textId="77777777" w:rsidTr="004067C9">
        <w:tblPrEx>
          <w:tblW w:w="0" w:type="auto"/>
          <w:tblLook w:val="04A0"/>
        </w:tblPrEx>
        <w:tc>
          <w:tcPr>
            <w:tcW w:w="4530" w:type="dxa"/>
          </w:tcPr>
          <w:p w:rsidR="00565A1F" w:rsidRPr="00986377" w:rsidP="004067C9" w14:paraId="0CDBD52E" w14:textId="77777777">
            <w:pPr>
              <w:autoSpaceDE w:val="0"/>
              <w:autoSpaceDN w:val="0"/>
              <w:adjustRightInd w:val="0"/>
              <w:jc w:val="both"/>
              <w:rPr>
                <w:rFonts w:ascii="Arial" w:hAnsi="Arial" w:cs="Times New Roman"/>
                <w:lang w:val="en-IE"/>
              </w:rPr>
            </w:pPr>
            <w:r w:rsidRPr="00986377">
              <w:rPr>
                <w:rFonts w:ascii="Arial" w:hAnsi="Arial" w:cs="Times New Roman"/>
                <w:lang w:val="en-IE"/>
              </w:rPr>
              <w:t>Telephone number</w:t>
            </w:r>
          </w:p>
        </w:tc>
        <w:tc>
          <w:tcPr>
            <w:tcW w:w="4530" w:type="dxa"/>
          </w:tcPr>
          <w:p w:rsidR="00565A1F" w:rsidRPr="00986377" w:rsidP="004067C9" w14:paraId="688E0B51" w14:textId="77777777">
            <w:pPr>
              <w:autoSpaceDE w:val="0"/>
              <w:autoSpaceDN w:val="0"/>
              <w:adjustRightInd w:val="0"/>
              <w:jc w:val="both"/>
              <w:rPr>
                <w:rFonts w:ascii="Arial" w:hAnsi="Arial" w:cs="Times New Roman"/>
                <w:lang w:val="en-IE"/>
              </w:rPr>
            </w:pPr>
          </w:p>
        </w:tc>
      </w:tr>
      <w:tr w14:paraId="1D8AA62F" w14:textId="77777777" w:rsidTr="004067C9">
        <w:tblPrEx>
          <w:tblW w:w="0" w:type="auto"/>
          <w:tblLook w:val="04A0"/>
        </w:tblPrEx>
        <w:tc>
          <w:tcPr>
            <w:tcW w:w="4530" w:type="dxa"/>
          </w:tcPr>
          <w:p w:rsidR="00565A1F" w:rsidRPr="00986377" w:rsidP="004067C9" w14:paraId="57A5BD1A" w14:textId="03AF824A">
            <w:pPr>
              <w:autoSpaceDE w:val="0"/>
              <w:autoSpaceDN w:val="0"/>
              <w:adjustRightInd w:val="0"/>
              <w:jc w:val="both"/>
              <w:rPr>
                <w:rFonts w:ascii="Arial" w:hAnsi="Arial" w:cs="Times New Roman"/>
                <w:lang w:val="en-IE"/>
              </w:rPr>
            </w:pPr>
            <w:r w:rsidRPr="00986377">
              <w:rPr>
                <w:rFonts w:ascii="Arial" w:hAnsi="Arial" w:cs="Times New Roman"/>
                <w:lang w:val="en-IE"/>
              </w:rPr>
              <w:t>Email address</w:t>
            </w:r>
          </w:p>
        </w:tc>
        <w:tc>
          <w:tcPr>
            <w:tcW w:w="4530" w:type="dxa"/>
          </w:tcPr>
          <w:p w:rsidR="00565A1F" w:rsidRPr="00986377" w:rsidP="004067C9" w14:paraId="0C546A9C" w14:textId="77777777">
            <w:pPr>
              <w:autoSpaceDE w:val="0"/>
              <w:autoSpaceDN w:val="0"/>
              <w:adjustRightInd w:val="0"/>
              <w:jc w:val="both"/>
              <w:rPr>
                <w:rFonts w:ascii="Arial" w:hAnsi="Arial" w:cs="Times New Roman"/>
                <w:lang w:val="en-IE"/>
              </w:rPr>
            </w:pPr>
          </w:p>
        </w:tc>
      </w:tr>
    </w:tbl>
    <w:p w:rsidR="00565A1F" w:rsidRPr="00986377" w:rsidP="00565A1F" w14:paraId="6B1625CC" w14:textId="77777777">
      <w:pPr>
        <w:autoSpaceDE w:val="0"/>
        <w:autoSpaceDN w:val="0"/>
        <w:adjustRightInd w:val="0"/>
        <w:spacing w:after="0" w:line="240" w:lineRule="auto"/>
        <w:jc w:val="both"/>
        <w:rPr>
          <w:rFonts w:ascii="Arial" w:eastAsia="MS PGothic" w:hAnsi="Arial" w:cs="Times New Roman"/>
          <w:sz w:val="20"/>
          <w:szCs w:val="20"/>
        </w:rPr>
      </w:pPr>
    </w:p>
    <w:tbl>
      <w:tblPr>
        <w:tblStyle w:val="TableGrid"/>
        <w:tblW w:w="0" w:type="auto"/>
        <w:tblLook w:val="04A0"/>
      </w:tblPr>
      <w:tblGrid>
        <w:gridCol w:w="4512"/>
        <w:gridCol w:w="4504"/>
      </w:tblGrid>
      <w:tr w14:paraId="7A4CE5CE" w14:textId="77777777" w:rsidTr="004067C9">
        <w:tblPrEx>
          <w:tblW w:w="0" w:type="auto"/>
          <w:tblLook w:val="04A0"/>
        </w:tblPrEx>
        <w:tc>
          <w:tcPr>
            <w:tcW w:w="9060" w:type="dxa"/>
            <w:gridSpan w:val="2"/>
          </w:tcPr>
          <w:p w:rsidR="00565A1F" w:rsidRPr="00986377" w:rsidP="004067C9" w14:paraId="4BB50350" w14:textId="440F4E36">
            <w:pPr>
              <w:autoSpaceDE w:val="0"/>
              <w:autoSpaceDN w:val="0"/>
              <w:adjustRightInd w:val="0"/>
              <w:jc w:val="center"/>
              <w:rPr>
                <w:rFonts w:ascii="Arial" w:hAnsi="Arial" w:cs="Times New Roman"/>
                <w:b/>
                <w:bCs/>
                <w:lang w:val="en-IE"/>
              </w:rPr>
            </w:pPr>
            <w:r w:rsidRPr="00986377">
              <w:rPr>
                <w:rFonts w:ascii="Arial" w:hAnsi="Arial" w:cs="Times New Roman"/>
                <w:b/>
                <w:bCs/>
                <w:lang w:val="en-IE"/>
              </w:rPr>
              <w:t>Details of the third party (</w:t>
            </w:r>
            <w:r w:rsidR="006C0E49">
              <w:rPr>
                <w:rFonts w:ascii="Arial" w:hAnsi="Arial" w:cs="Times New Roman"/>
                <w:b/>
                <w:bCs/>
                <w:lang w:val="en-IE"/>
              </w:rPr>
              <w:t>where</w:t>
            </w:r>
            <w:r w:rsidRPr="00986377">
              <w:rPr>
                <w:rFonts w:ascii="Arial" w:hAnsi="Arial" w:cs="Times New Roman"/>
                <w:b/>
                <w:bCs/>
                <w:lang w:val="en-IE"/>
              </w:rPr>
              <w:t xml:space="preserve"> </w:t>
            </w:r>
            <w:r w:rsidRPr="00986377" w:rsidR="006C0E49">
              <w:rPr>
                <w:rFonts w:ascii="Arial" w:hAnsi="Arial" w:cs="Times New Roman"/>
                <w:b/>
                <w:bCs/>
                <w:lang w:val="en-IE"/>
              </w:rPr>
              <w:t>the management company designates a third party</w:t>
            </w:r>
            <w:r w:rsidRPr="00986377">
              <w:rPr>
                <w:rFonts w:ascii="Arial" w:hAnsi="Arial" w:cs="Times New Roman"/>
                <w:b/>
                <w:bCs/>
                <w:lang w:val="en-IE"/>
              </w:rPr>
              <w:t xml:space="preserve"> to make the notification)</w:t>
            </w:r>
          </w:p>
        </w:tc>
      </w:tr>
      <w:tr w14:paraId="58C34307" w14:textId="77777777" w:rsidTr="004067C9">
        <w:tblPrEx>
          <w:tblW w:w="0" w:type="auto"/>
          <w:tblLook w:val="04A0"/>
        </w:tblPrEx>
        <w:tc>
          <w:tcPr>
            <w:tcW w:w="4530" w:type="dxa"/>
          </w:tcPr>
          <w:p w:rsidR="00565A1F" w:rsidRPr="00986377" w:rsidP="004067C9" w14:paraId="7319168E" w14:textId="386CF4C9">
            <w:pPr>
              <w:autoSpaceDE w:val="0"/>
              <w:autoSpaceDN w:val="0"/>
              <w:adjustRightInd w:val="0"/>
              <w:jc w:val="both"/>
              <w:rPr>
                <w:rFonts w:ascii="Arial" w:hAnsi="Arial" w:cs="Times New Roman"/>
                <w:lang w:val="en-IE"/>
              </w:rPr>
            </w:pPr>
            <w:r>
              <w:rPr>
                <w:rFonts w:ascii="Arial" w:hAnsi="Arial" w:cs="Times New Roman"/>
                <w:lang w:val="en-IE"/>
              </w:rPr>
              <w:t>T</w:t>
            </w:r>
            <w:r w:rsidRPr="00986377">
              <w:rPr>
                <w:rFonts w:ascii="Arial" w:hAnsi="Arial" w:cs="Times New Roman"/>
                <w:lang w:val="en-IE"/>
              </w:rPr>
              <w:t>hird party</w:t>
            </w:r>
          </w:p>
        </w:tc>
        <w:tc>
          <w:tcPr>
            <w:tcW w:w="4530" w:type="dxa"/>
          </w:tcPr>
          <w:p w:rsidR="00565A1F" w:rsidRPr="00986377" w:rsidP="004067C9" w14:paraId="24833635" w14:textId="77777777">
            <w:pPr>
              <w:autoSpaceDE w:val="0"/>
              <w:autoSpaceDN w:val="0"/>
              <w:adjustRightInd w:val="0"/>
              <w:jc w:val="both"/>
              <w:rPr>
                <w:rFonts w:ascii="Arial" w:hAnsi="Arial" w:cs="Times New Roman"/>
                <w:lang w:val="en-IE"/>
              </w:rPr>
            </w:pPr>
          </w:p>
        </w:tc>
      </w:tr>
      <w:tr w14:paraId="6F71E210" w14:textId="77777777" w:rsidTr="004067C9">
        <w:tblPrEx>
          <w:tblW w:w="0" w:type="auto"/>
          <w:tblLook w:val="04A0"/>
        </w:tblPrEx>
        <w:tc>
          <w:tcPr>
            <w:tcW w:w="4530" w:type="dxa"/>
          </w:tcPr>
          <w:p w:rsidR="00565A1F" w:rsidRPr="00986377" w:rsidP="004067C9" w14:paraId="55EF5116" w14:textId="14F2FE1A">
            <w:pPr>
              <w:autoSpaceDE w:val="0"/>
              <w:autoSpaceDN w:val="0"/>
              <w:adjustRightInd w:val="0"/>
              <w:jc w:val="both"/>
              <w:rPr>
                <w:rFonts w:ascii="Arial" w:hAnsi="Arial" w:cs="Times New Roman"/>
                <w:lang w:val="en-IE"/>
              </w:rPr>
            </w:pPr>
            <w:r w:rsidRPr="00986377">
              <w:rPr>
                <w:rFonts w:ascii="Arial" w:hAnsi="Arial" w:cs="Times New Roman"/>
                <w:lang w:val="en-IE"/>
              </w:rPr>
              <w:t>Address and</w:t>
            </w:r>
            <w:r w:rsidRPr="00986377" w:rsidR="00B7180D">
              <w:rPr>
                <w:rFonts w:ascii="Arial" w:hAnsi="Arial" w:cs="Times New Roman"/>
                <w:lang w:val="en-IE"/>
              </w:rPr>
              <w:t>, where</w:t>
            </w:r>
            <w:r w:rsidRPr="00986377">
              <w:rPr>
                <w:rFonts w:ascii="Arial" w:hAnsi="Arial" w:cs="Times New Roman"/>
                <w:lang w:val="en-IE"/>
              </w:rPr>
              <w:t xml:space="preserve"> </w:t>
            </w:r>
            <w:r w:rsidRPr="00986377" w:rsidR="00B7180D">
              <w:rPr>
                <w:rFonts w:ascii="Arial" w:hAnsi="Arial" w:cs="Times New Roman"/>
                <w:lang w:val="en-IE"/>
              </w:rPr>
              <w:t xml:space="preserve">different from address, </w:t>
            </w:r>
            <w:r w:rsidRPr="00986377">
              <w:rPr>
                <w:rFonts w:ascii="Arial" w:hAnsi="Arial" w:cs="Times New Roman"/>
                <w:lang w:val="en-IE"/>
              </w:rPr>
              <w:t>registered office/domicile</w:t>
            </w:r>
            <w:r w:rsidRPr="00986377" w:rsidR="00B7180D">
              <w:rPr>
                <w:rFonts w:ascii="Arial" w:hAnsi="Arial" w:cs="Times New Roman"/>
                <w:lang w:val="en-IE"/>
              </w:rPr>
              <w:t>.</w:t>
            </w:r>
          </w:p>
        </w:tc>
        <w:tc>
          <w:tcPr>
            <w:tcW w:w="4530" w:type="dxa"/>
          </w:tcPr>
          <w:p w:rsidR="00565A1F" w:rsidRPr="00986377" w:rsidP="004067C9" w14:paraId="5906A842" w14:textId="77777777">
            <w:pPr>
              <w:autoSpaceDE w:val="0"/>
              <w:autoSpaceDN w:val="0"/>
              <w:adjustRightInd w:val="0"/>
              <w:jc w:val="both"/>
              <w:rPr>
                <w:rFonts w:ascii="Arial" w:hAnsi="Arial" w:cs="Times New Roman"/>
                <w:lang w:val="en-IE"/>
              </w:rPr>
            </w:pPr>
          </w:p>
        </w:tc>
      </w:tr>
      <w:tr w14:paraId="18995D13" w14:textId="77777777" w:rsidTr="004067C9">
        <w:tblPrEx>
          <w:tblW w:w="0" w:type="auto"/>
          <w:tblLook w:val="04A0"/>
        </w:tblPrEx>
        <w:tc>
          <w:tcPr>
            <w:tcW w:w="4530" w:type="dxa"/>
          </w:tcPr>
          <w:p w:rsidR="00565A1F" w:rsidRPr="00986377" w:rsidP="004067C9" w14:paraId="7EFA63D7" w14:textId="01161770">
            <w:pPr>
              <w:autoSpaceDE w:val="0"/>
              <w:autoSpaceDN w:val="0"/>
              <w:adjustRightInd w:val="0"/>
              <w:jc w:val="both"/>
              <w:rPr>
                <w:rFonts w:ascii="Arial" w:hAnsi="Arial" w:cs="Times New Roman"/>
                <w:lang w:val="en-IE"/>
              </w:rPr>
            </w:pPr>
            <w:r>
              <w:rPr>
                <w:rFonts w:ascii="Arial" w:hAnsi="Arial" w:cs="Times New Roman"/>
                <w:lang w:val="en-IE"/>
              </w:rPr>
              <w:t>D</w:t>
            </w:r>
            <w:r w:rsidRPr="00A03C2F">
              <w:rPr>
                <w:rFonts w:ascii="Arial" w:hAnsi="Arial" w:cs="Times New Roman"/>
                <w:lang w:val="en-IE"/>
              </w:rPr>
              <w:t>epartment</w:t>
            </w:r>
            <w:r>
              <w:rPr>
                <w:rFonts w:ascii="Arial" w:hAnsi="Arial" w:cs="Times New Roman"/>
                <w:lang w:val="en-IE"/>
              </w:rPr>
              <w:t xml:space="preserve"> (or contact point)</w:t>
            </w:r>
          </w:p>
        </w:tc>
        <w:tc>
          <w:tcPr>
            <w:tcW w:w="4530" w:type="dxa"/>
          </w:tcPr>
          <w:p w:rsidR="00565A1F" w:rsidRPr="00986377" w:rsidP="004067C9" w14:paraId="66D51BD3" w14:textId="77777777">
            <w:pPr>
              <w:autoSpaceDE w:val="0"/>
              <w:autoSpaceDN w:val="0"/>
              <w:adjustRightInd w:val="0"/>
              <w:jc w:val="both"/>
              <w:rPr>
                <w:rFonts w:ascii="Arial" w:hAnsi="Arial" w:cs="Times New Roman"/>
                <w:lang w:val="en-IE"/>
              </w:rPr>
            </w:pPr>
          </w:p>
        </w:tc>
      </w:tr>
      <w:tr w14:paraId="1BBA4B76" w14:textId="77777777" w:rsidTr="004067C9">
        <w:tblPrEx>
          <w:tblW w:w="0" w:type="auto"/>
          <w:tblLook w:val="04A0"/>
        </w:tblPrEx>
        <w:tc>
          <w:tcPr>
            <w:tcW w:w="4530" w:type="dxa"/>
          </w:tcPr>
          <w:p w:rsidR="00565A1F" w:rsidRPr="00986377" w:rsidP="004067C9" w14:paraId="4E945933" w14:textId="77777777">
            <w:pPr>
              <w:autoSpaceDE w:val="0"/>
              <w:autoSpaceDN w:val="0"/>
              <w:adjustRightInd w:val="0"/>
              <w:jc w:val="both"/>
              <w:rPr>
                <w:rFonts w:ascii="Arial" w:hAnsi="Arial" w:cs="Times New Roman"/>
                <w:lang w:val="en-IE"/>
              </w:rPr>
            </w:pPr>
            <w:r w:rsidRPr="00986377">
              <w:rPr>
                <w:rFonts w:ascii="Arial" w:hAnsi="Arial" w:cs="Times New Roman"/>
                <w:lang w:val="en-IE"/>
              </w:rPr>
              <w:t>Telephone number</w:t>
            </w:r>
          </w:p>
        </w:tc>
        <w:tc>
          <w:tcPr>
            <w:tcW w:w="4530" w:type="dxa"/>
          </w:tcPr>
          <w:p w:rsidR="00565A1F" w:rsidRPr="00986377" w:rsidP="004067C9" w14:paraId="2C2ED551" w14:textId="77777777">
            <w:pPr>
              <w:autoSpaceDE w:val="0"/>
              <w:autoSpaceDN w:val="0"/>
              <w:adjustRightInd w:val="0"/>
              <w:jc w:val="both"/>
              <w:rPr>
                <w:rFonts w:ascii="Arial" w:hAnsi="Arial" w:cs="Times New Roman"/>
                <w:lang w:val="en-IE"/>
              </w:rPr>
            </w:pPr>
          </w:p>
        </w:tc>
      </w:tr>
      <w:tr w14:paraId="20AF9009" w14:textId="77777777" w:rsidTr="004067C9">
        <w:tblPrEx>
          <w:tblW w:w="0" w:type="auto"/>
          <w:tblLook w:val="04A0"/>
        </w:tblPrEx>
        <w:tc>
          <w:tcPr>
            <w:tcW w:w="4530" w:type="dxa"/>
          </w:tcPr>
          <w:p w:rsidR="00565A1F" w:rsidRPr="00986377" w:rsidP="004067C9" w14:paraId="54EDA8D6" w14:textId="05BB5D2B">
            <w:pPr>
              <w:autoSpaceDE w:val="0"/>
              <w:autoSpaceDN w:val="0"/>
              <w:adjustRightInd w:val="0"/>
              <w:jc w:val="both"/>
              <w:rPr>
                <w:rFonts w:ascii="Arial" w:hAnsi="Arial" w:cs="Times New Roman"/>
                <w:lang w:val="en-IE"/>
              </w:rPr>
            </w:pPr>
            <w:r w:rsidRPr="00986377">
              <w:rPr>
                <w:rFonts w:ascii="Arial" w:hAnsi="Arial" w:cs="Times New Roman"/>
                <w:lang w:val="en-IE"/>
              </w:rPr>
              <w:t>Email address</w:t>
            </w:r>
          </w:p>
        </w:tc>
        <w:tc>
          <w:tcPr>
            <w:tcW w:w="4530" w:type="dxa"/>
          </w:tcPr>
          <w:p w:rsidR="00565A1F" w:rsidRPr="00986377" w:rsidP="004067C9" w14:paraId="3C72F1B5" w14:textId="77777777">
            <w:pPr>
              <w:autoSpaceDE w:val="0"/>
              <w:autoSpaceDN w:val="0"/>
              <w:adjustRightInd w:val="0"/>
              <w:jc w:val="both"/>
              <w:rPr>
                <w:rFonts w:ascii="Arial" w:hAnsi="Arial" w:cs="Times New Roman"/>
                <w:lang w:val="en-IE"/>
              </w:rPr>
            </w:pPr>
          </w:p>
        </w:tc>
      </w:tr>
    </w:tbl>
    <w:p w:rsidR="00565A1F" w:rsidRPr="00986377" w:rsidP="00565A1F" w14:paraId="0A357699" w14:textId="77777777">
      <w:pPr>
        <w:autoSpaceDE w:val="0"/>
        <w:autoSpaceDN w:val="0"/>
        <w:adjustRightInd w:val="0"/>
        <w:spacing w:after="0" w:line="240" w:lineRule="auto"/>
        <w:jc w:val="both"/>
        <w:rPr>
          <w:rFonts w:ascii="Arial" w:eastAsia="MS PGothic" w:hAnsi="Arial" w:cs="Times New Roman"/>
          <w:sz w:val="20"/>
          <w:szCs w:val="20"/>
        </w:rPr>
      </w:pPr>
    </w:p>
    <w:tbl>
      <w:tblPr>
        <w:tblStyle w:val="TableGrid"/>
        <w:tblW w:w="0" w:type="auto"/>
        <w:tblLook w:val="04A0"/>
      </w:tblPr>
      <w:tblGrid>
        <w:gridCol w:w="4512"/>
        <w:gridCol w:w="4504"/>
      </w:tblGrid>
      <w:tr w14:paraId="4999161E" w14:textId="77777777" w:rsidTr="004067C9">
        <w:tblPrEx>
          <w:tblW w:w="0" w:type="auto"/>
          <w:tblLook w:val="04A0"/>
        </w:tblPrEx>
        <w:tc>
          <w:tcPr>
            <w:tcW w:w="9060" w:type="dxa"/>
            <w:gridSpan w:val="2"/>
          </w:tcPr>
          <w:p w:rsidR="00565A1F" w:rsidRPr="00986377" w:rsidP="004067C9" w14:paraId="40139071" w14:textId="77777777">
            <w:pPr>
              <w:autoSpaceDE w:val="0"/>
              <w:autoSpaceDN w:val="0"/>
              <w:adjustRightInd w:val="0"/>
              <w:jc w:val="center"/>
              <w:rPr>
                <w:rFonts w:ascii="Arial" w:hAnsi="Arial" w:cs="Times New Roman"/>
                <w:b/>
                <w:bCs/>
                <w:lang w:val="en-IE"/>
              </w:rPr>
            </w:pPr>
            <w:r w:rsidRPr="00986377">
              <w:rPr>
                <w:rFonts w:ascii="Arial" w:hAnsi="Arial" w:cs="Times New Roman"/>
                <w:b/>
                <w:bCs/>
                <w:lang w:val="en-IE"/>
              </w:rPr>
              <w:t>Contact point for the transmission of the invoice or for the communication of any applicable regulatory fee or charges (if applicable)</w:t>
            </w:r>
            <w:r w:rsidRPr="00986377">
              <w:rPr>
                <w:rFonts w:ascii="Arial" w:hAnsi="Arial" w:cs="Times New Roman"/>
                <w:vertAlign w:val="superscript"/>
                <w:lang w:val="en-IE"/>
              </w:rPr>
              <w:t xml:space="preserve"> </w:t>
            </w:r>
            <w:r>
              <w:rPr>
                <w:rFonts w:ascii="Arial" w:hAnsi="Arial" w:cs="Times New Roman"/>
                <w:vertAlign w:val="superscript"/>
                <w:lang w:val="en-IE"/>
              </w:rPr>
              <w:footnoteReference w:id="3"/>
            </w:r>
          </w:p>
        </w:tc>
      </w:tr>
      <w:tr w14:paraId="1B81408E" w14:textId="77777777" w:rsidTr="004067C9">
        <w:tblPrEx>
          <w:tblW w:w="0" w:type="auto"/>
          <w:tblLook w:val="04A0"/>
        </w:tblPrEx>
        <w:tc>
          <w:tcPr>
            <w:tcW w:w="4530" w:type="dxa"/>
          </w:tcPr>
          <w:p w:rsidR="00565A1F" w:rsidRPr="00986377" w:rsidP="004067C9" w14:paraId="10F2594A" w14:textId="77777777">
            <w:pPr>
              <w:autoSpaceDE w:val="0"/>
              <w:autoSpaceDN w:val="0"/>
              <w:adjustRightInd w:val="0"/>
              <w:jc w:val="both"/>
              <w:rPr>
                <w:rFonts w:ascii="Arial" w:hAnsi="Arial" w:cs="Times New Roman"/>
                <w:lang w:val="en-IE"/>
              </w:rPr>
            </w:pPr>
            <w:r w:rsidRPr="00986377">
              <w:rPr>
                <w:rFonts w:ascii="Arial" w:hAnsi="Arial" w:cs="Times New Roman"/>
                <w:lang w:val="en-IE"/>
              </w:rPr>
              <w:t>Name of the entity</w:t>
            </w:r>
          </w:p>
        </w:tc>
        <w:tc>
          <w:tcPr>
            <w:tcW w:w="4530" w:type="dxa"/>
          </w:tcPr>
          <w:p w:rsidR="00565A1F" w:rsidRPr="00986377" w:rsidP="004067C9" w14:paraId="3C581DEF" w14:textId="77777777">
            <w:pPr>
              <w:autoSpaceDE w:val="0"/>
              <w:autoSpaceDN w:val="0"/>
              <w:adjustRightInd w:val="0"/>
              <w:jc w:val="both"/>
              <w:rPr>
                <w:rFonts w:ascii="Arial" w:hAnsi="Arial" w:cs="Times New Roman"/>
                <w:lang w:val="en-IE"/>
              </w:rPr>
            </w:pPr>
          </w:p>
        </w:tc>
      </w:tr>
      <w:tr w14:paraId="1473F0CD" w14:textId="77777777" w:rsidTr="004067C9">
        <w:tblPrEx>
          <w:tblW w:w="0" w:type="auto"/>
          <w:tblLook w:val="04A0"/>
        </w:tblPrEx>
        <w:tc>
          <w:tcPr>
            <w:tcW w:w="4530" w:type="dxa"/>
          </w:tcPr>
          <w:p w:rsidR="00565A1F" w:rsidRPr="00986377" w:rsidP="004067C9" w14:paraId="48963C2F" w14:textId="05C03EA4">
            <w:pPr>
              <w:autoSpaceDE w:val="0"/>
              <w:autoSpaceDN w:val="0"/>
              <w:adjustRightInd w:val="0"/>
              <w:jc w:val="both"/>
              <w:rPr>
                <w:rFonts w:ascii="Arial" w:hAnsi="Arial" w:cs="Times New Roman"/>
                <w:lang w:val="en-IE"/>
              </w:rPr>
            </w:pPr>
            <w:r>
              <w:rPr>
                <w:rFonts w:ascii="Arial" w:hAnsi="Arial" w:cs="Times New Roman"/>
                <w:lang w:val="en-IE"/>
              </w:rPr>
              <w:t>D</w:t>
            </w:r>
            <w:r w:rsidRPr="00A03C2F">
              <w:rPr>
                <w:rFonts w:ascii="Arial" w:hAnsi="Arial" w:cs="Times New Roman"/>
                <w:lang w:val="en-IE"/>
              </w:rPr>
              <w:t>epartment</w:t>
            </w:r>
            <w:r>
              <w:rPr>
                <w:rFonts w:ascii="Arial" w:hAnsi="Arial" w:cs="Times New Roman"/>
                <w:lang w:val="en-IE"/>
              </w:rPr>
              <w:t xml:space="preserve"> (or contact point)</w:t>
            </w:r>
          </w:p>
        </w:tc>
        <w:tc>
          <w:tcPr>
            <w:tcW w:w="4530" w:type="dxa"/>
          </w:tcPr>
          <w:p w:rsidR="00565A1F" w:rsidRPr="00986377" w:rsidP="004067C9" w14:paraId="468FC48B" w14:textId="77777777">
            <w:pPr>
              <w:autoSpaceDE w:val="0"/>
              <w:autoSpaceDN w:val="0"/>
              <w:adjustRightInd w:val="0"/>
              <w:jc w:val="both"/>
              <w:rPr>
                <w:rFonts w:ascii="Arial" w:hAnsi="Arial" w:cs="Times New Roman"/>
                <w:lang w:val="en-IE"/>
              </w:rPr>
            </w:pPr>
          </w:p>
        </w:tc>
      </w:tr>
      <w:tr w14:paraId="56AE4E6A" w14:textId="77777777" w:rsidTr="004067C9">
        <w:tblPrEx>
          <w:tblW w:w="0" w:type="auto"/>
          <w:tblLook w:val="04A0"/>
        </w:tblPrEx>
        <w:tc>
          <w:tcPr>
            <w:tcW w:w="4530" w:type="dxa"/>
          </w:tcPr>
          <w:p w:rsidR="00565A1F" w:rsidRPr="00986377" w:rsidP="004067C9" w14:paraId="3EE995F4" w14:textId="5130C8B6">
            <w:pPr>
              <w:autoSpaceDE w:val="0"/>
              <w:autoSpaceDN w:val="0"/>
              <w:adjustRightInd w:val="0"/>
              <w:jc w:val="both"/>
              <w:rPr>
                <w:rFonts w:ascii="Arial" w:hAnsi="Arial" w:cs="Times New Roman"/>
                <w:lang w:val="en-IE"/>
              </w:rPr>
            </w:pPr>
            <w:r w:rsidRPr="00986377">
              <w:rPr>
                <w:rFonts w:ascii="Arial" w:hAnsi="Arial" w:cs="Times New Roman"/>
                <w:lang w:val="en-IE"/>
              </w:rPr>
              <w:t>Address and</w:t>
            </w:r>
            <w:r w:rsidRPr="00986377" w:rsidR="00B7180D">
              <w:rPr>
                <w:rFonts w:ascii="Arial" w:hAnsi="Arial" w:cs="Times New Roman"/>
                <w:lang w:val="en-IE"/>
              </w:rPr>
              <w:t>, where</w:t>
            </w:r>
            <w:r w:rsidRPr="00986377">
              <w:rPr>
                <w:rFonts w:ascii="Arial" w:hAnsi="Arial" w:cs="Times New Roman"/>
                <w:lang w:val="en-IE"/>
              </w:rPr>
              <w:t xml:space="preserve"> </w:t>
            </w:r>
            <w:r w:rsidRPr="00986377" w:rsidR="00B7180D">
              <w:rPr>
                <w:rFonts w:ascii="Arial" w:hAnsi="Arial" w:cs="Times New Roman"/>
                <w:lang w:val="en-IE"/>
              </w:rPr>
              <w:t xml:space="preserve">different from address, </w:t>
            </w:r>
            <w:r w:rsidRPr="00986377">
              <w:rPr>
                <w:rFonts w:ascii="Arial" w:hAnsi="Arial" w:cs="Times New Roman"/>
                <w:lang w:val="en-IE"/>
              </w:rPr>
              <w:t>registered office/domicile</w:t>
            </w:r>
          </w:p>
        </w:tc>
        <w:tc>
          <w:tcPr>
            <w:tcW w:w="4530" w:type="dxa"/>
          </w:tcPr>
          <w:p w:rsidR="00565A1F" w:rsidRPr="00986377" w:rsidP="004067C9" w14:paraId="222A954C" w14:textId="77777777">
            <w:pPr>
              <w:autoSpaceDE w:val="0"/>
              <w:autoSpaceDN w:val="0"/>
              <w:adjustRightInd w:val="0"/>
              <w:jc w:val="both"/>
              <w:rPr>
                <w:rFonts w:ascii="Arial" w:hAnsi="Arial" w:cs="Times New Roman"/>
                <w:lang w:val="en-IE"/>
              </w:rPr>
            </w:pPr>
          </w:p>
        </w:tc>
      </w:tr>
      <w:tr w14:paraId="3C5CE088" w14:textId="77777777" w:rsidTr="004067C9">
        <w:tblPrEx>
          <w:tblW w:w="0" w:type="auto"/>
          <w:tblLook w:val="04A0"/>
        </w:tblPrEx>
        <w:tc>
          <w:tcPr>
            <w:tcW w:w="4530" w:type="dxa"/>
          </w:tcPr>
          <w:p w:rsidR="00565A1F" w:rsidRPr="00986377" w:rsidP="004067C9" w14:paraId="78030F1F" w14:textId="77777777">
            <w:pPr>
              <w:autoSpaceDE w:val="0"/>
              <w:autoSpaceDN w:val="0"/>
              <w:adjustRightInd w:val="0"/>
              <w:jc w:val="both"/>
              <w:rPr>
                <w:rFonts w:ascii="Arial" w:hAnsi="Arial" w:cs="Times New Roman"/>
                <w:lang w:val="en-IE"/>
              </w:rPr>
            </w:pPr>
            <w:r w:rsidRPr="00986377">
              <w:rPr>
                <w:rFonts w:ascii="Arial" w:hAnsi="Arial" w:cs="Times New Roman"/>
                <w:lang w:val="en-IE"/>
              </w:rPr>
              <w:t>Telephone number</w:t>
            </w:r>
          </w:p>
        </w:tc>
        <w:tc>
          <w:tcPr>
            <w:tcW w:w="4530" w:type="dxa"/>
          </w:tcPr>
          <w:p w:rsidR="00565A1F" w:rsidRPr="00986377" w:rsidP="004067C9" w14:paraId="28681791" w14:textId="77777777">
            <w:pPr>
              <w:autoSpaceDE w:val="0"/>
              <w:autoSpaceDN w:val="0"/>
              <w:adjustRightInd w:val="0"/>
              <w:jc w:val="both"/>
              <w:rPr>
                <w:rFonts w:ascii="Arial" w:hAnsi="Arial" w:cs="Times New Roman"/>
                <w:lang w:val="en-IE"/>
              </w:rPr>
            </w:pPr>
          </w:p>
        </w:tc>
      </w:tr>
      <w:tr w14:paraId="254A60A0" w14:textId="77777777" w:rsidTr="004067C9">
        <w:tblPrEx>
          <w:tblW w:w="0" w:type="auto"/>
          <w:tblLook w:val="04A0"/>
        </w:tblPrEx>
        <w:tc>
          <w:tcPr>
            <w:tcW w:w="4530" w:type="dxa"/>
          </w:tcPr>
          <w:p w:rsidR="00565A1F" w:rsidRPr="00986377" w:rsidP="004067C9" w14:paraId="521E867D" w14:textId="77777777">
            <w:pPr>
              <w:autoSpaceDE w:val="0"/>
              <w:autoSpaceDN w:val="0"/>
              <w:adjustRightInd w:val="0"/>
              <w:jc w:val="both"/>
              <w:rPr>
                <w:rFonts w:ascii="Arial" w:hAnsi="Arial" w:cs="Times New Roman"/>
                <w:lang w:val="en-IE"/>
              </w:rPr>
            </w:pPr>
            <w:r w:rsidRPr="00986377">
              <w:rPr>
                <w:rFonts w:ascii="Arial" w:hAnsi="Arial" w:cs="Times New Roman"/>
                <w:lang w:val="en-IE"/>
              </w:rPr>
              <w:t>E-mail address</w:t>
            </w:r>
          </w:p>
        </w:tc>
        <w:tc>
          <w:tcPr>
            <w:tcW w:w="4530" w:type="dxa"/>
          </w:tcPr>
          <w:p w:rsidR="00565A1F" w:rsidRPr="006A51FD" w:rsidP="004067C9" w14:paraId="781A5561" w14:textId="77777777">
            <w:pPr>
              <w:autoSpaceDE w:val="0"/>
              <w:autoSpaceDN w:val="0"/>
              <w:adjustRightInd w:val="0"/>
              <w:jc w:val="both"/>
              <w:rPr>
                <w:rFonts w:ascii="Arial" w:hAnsi="Arial" w:cs="Times New Roman"/>
                <w:lang w:val="en-IE"/>
              </w:rPr>
            </w:pPr>
          </w:p>
        </w:tc>
      </w:tr>
    </w:tbl>
    <w:p w:rsidR="00565A1F" w:rsidRPr="006A51FD" w:rsidP="00565A1F" w14:paraId="3169B3AA" w14:textId="77777777">
      <w:pPr>
        <w:autoSpaceDE w:val="0"/>
        <w:autoSpaceDN w:val="0"/>
        <w:adjustRightInd w:val="0"/>
        <w:spacing w:after="0" w:line="240" w:lineRule="auto"/>
        <w:jc w:val="both"/>
        <w:rPr>
          <w:rFonts w:ascii="Arial" w:eastAsia="MS PGothic" w:hAnsi="Arial" w:cs="Times New Roman"/>
          <w:sz w:val="20"/>
          <w:szCs w:val="20"/>
        </w:rPr>
      </w:pPr>
    </w:p>
    <w:tbl>
      <w:tblPr>
        <w:tblStyle w:val="TableGrid"/>
        <w:tblW w:w="0" w:type="auto"/>
        <w:tblLook w:val="04A0"/>
      </w:tblPr>
      <w:tblGrid>
        <w:gridCol w:w="4511"/>
        <w:gridCol w:w="4505"/>
      </w:tblGrid>
      <w:tr w14:paraId="3D3A769D" w14:textId="77777777" w:rsidTr="004067C9">
        <w:tblPrEx>
          <w:tblW w:w="0" w:type="auto"/>
          <w:tblLook w:val="04A0"/>
        </w:tblPrEx>
        <w:tc>
          <w:tcPr>
            <w:tcW w:w="4530" w:type="dxa"/>
          </w:tcPr>
          <w:p w:rsidR="00565A1F" w:rsidRPr="006A51FD" w:rsidP="004067C9" w14:paraId="3F1E5CEC" w14:textId="77777777">
            <w:pPr>
              <w:jc w:val="both"/>
              <w:rPr>
                <w:rFonts w:ascii="Arial" w:hAnsi="Arial" w:cs="Times New Roman"/>
                <w:sz w:val="16"/>
                <w:lang w:val="en-IE"/>
              </w:rPr>
            </w:pPr>
            <w:r w:rsidRPr="006A51FD">
              <w:rPr>
                <w:rFonts w:ascii="Arial" w:hAnsi="Arial" w:cs="Times New Roman"/>
                <w:sz w:val="16"/>
                <w:lang w:val="en-IE"/>
              </w:rPr>
              <w:t>Please specify which email address provided in this section (contact point at the management company, contact point within the appointed third party or contact point for the transmission of the invoice) is the preferred address to which the host NCA can transmit any confidential information (inter alia, login and password to access the national systems for reporting)</w:t>
            </w:r>
          </w:p>
        </w:tc>
        <w:tc>
          <w:tcPr>
            <w:tcW w:w="4530" w:type="dxa"/>
          </w:tcPr>
          <w:p w:rsidR="00565A1F" w:rsidRPr="006A51FD" w:rsidP="004067C9" w14:paraId="0ADF8D40" w14:textId="77777777">
            <w:pPr>
              <w:jc w:val="both"/>
              <w:rPr>
                <w:rFonts w:ascii="Arial" w:hAnsi="Arial" w:cs="Times New Roman"/>
                <w:sz w:val="16"/>
                <w:lang w:val="en-IE"/>
              </w:rPr>
            </w:pPr>
          </w:p>
        </w:tc>
      </w:tr>
    </w:tbl>
    <w:p w:rsidR="00565A1F" w:rsidRPr="006A51FD" w:rsidP="00565A1F" w14:paraId="06E53EE1" w14:textId="77777777">
      <w:pPr>
        <w:autoSpaceDE w:val="0"/>
        <w:autoSpaceDN w:val="0"/>
        <w:adjustRightInd w:val="0"/>
        <w:spacing w:after="0" w:line="240" w:lineRule="auto"/>
        <w:jc w:val="both"/>
        <w:rPr>
          <w:rFonts w:ascii="Arial" w:eastAsia="MS PGothic" w:hAnsi="Arial" w:cs="Times New Roman"/>
          <w:sz w:val="20"/>
          <w:szCs w:val="20"/>
        </w:rPr>
      </w:pPr>
    </w:p>
    <w:p w:rsidR="00565A1F" w:rsidRPr="006A51FD" w:rsidP="00E00883" w14:paraId="23A9E90D" w14:textId="3AE68C02">
      <w:pPr>
        <w:keepNext/>
        <w:keepLines/>
        <w:spacing w:before="320" w:after="250" w:line="276" w:lineRule="auto"/>
        <w:ind w:left="431" w:hanging="431"/>
        <w:jc w:val="center"/>
        <w:outlineLvl w:val="0"/>
        <w:rPr>
          <w:rFonts w:ascii="Arial" w:eastAsia="MS PGothic" w:hAnsi="Arial" w:cs="Times New Roman"/>
          <w:b/>
          <w:szCs w:val="36"/>
        </w:rPr>
      </w:pPr>
      <w:bookmarkStart w:id="7" w:name="_Toc101806335"/>
      <w:bookmarkStart w:id="8" w:name="_Toc103347725"/>
      <w:bookmarkStart w:id="9" w:name="_Toc114820264"/>
      <w:bookmarkStart w:id="10" w:name="_Toc115423848"/>
      <w:bookmarkStart w:id="11" w:name="_Toc118824135"/>
      <w:bookmarkStart w:id="12" w:name="_Toc101787622"/>
      <w:r w:rsidRPr="006A51FD">
        <w:rPr>
          <w:rFonts w:ascii="Arial" w:eastAsia="MS PGothic" w:hAnsi="Arial" w:cs="Times New Roman"/>
          <w:b/>
          <w:szCs w:val="36"/>
        </w:rPr>
        <w:t>PART</w:t>
      </w:r>
      <w:r w:rsidR="009F509D">
        <w:rPr>
          <w:rFonts w:ascii="Arial" w:eastAsia="MS PGothic" w:hAnsi="Arial" w:cs="Times New Roman"/>
          <w:b/>
          <w:szCs w:val="36"/>
        </w:rPr>
        <w:t> </w:t>
      </w:r>
      <w:r w:rsidRPr="006A51FD">
        <w:rPr>
          <w:rFonts w:ascii="Arial" w:eastAsia="MS PGothic" w:hAnsi="Arial" w:cs="Times New Roman"/>
          <w:b/>
          <w:szCs w:val="36"/>
        </w:rPr>
        <w:t>2</w:t>
      </w:r>
      <w:r w:rsidRPr="006A51FD">
        <w:rPr>
          <w:rFonts w:ascii="Arial" w:eastAsia="MS PGothic" w:hAnsi="Arial" w:cs="Times New Roman"/>
          <w:b/>
          <w:szCs w:val="36"/>
        </w:rPr>
        <w:br/>
        <w:t>Identification of the delegate and the delegated functions</w:t>
      </w:r>
      <w:bookmarkEnd w:id="7"/>
      <w:bookmarkEnd w:id="8"/>
      <w:bookmarkEnd w:id="9"/>
      <w:bookmarkEnd w:id="10"/>
      <w:bookmarkEnd w:id="11"/>
    </w:p>
    <w:p w:rsidR="00565A1F" w:rsidRPr="006A51FD" w:rsidP="00E00883" w14:paraId="485E4AC0" w14:textId="77777777">
      <w:pPr>
        <w:keepNext/>
        <w:keepLines/>
        <w:spacing w:before="320" w:after="250" w:line="276" w:lineRule="auto"/>
        <w:outlineLvl w:val="0"/>
        <w:rPr>
          <w:rFonts w:ascii="Arial" w:eastAsia="MS PGothic" w:hAnsi="Arial" w:cs="Times New Roman"/>
          <w:b/>
        </w:rPr>
      </w:pPr>
    </w:p>
    <w:bookmarkEnd w:id="12"/>
    <w:p w:rsidR="00565A1F" w:rsidRPr="006A51FD" w:rsidP="00E00883" w14:paraId="646675F9" w14:textId="79653CA3">
      <w:pPr>
        <w:keepNext/>
        <w:keepLines/>
        <w:autoSpaceDE w:val="0"/>
        <w:autoSpaceDN w:val="0"/>
        <w:adjustRightInd w:val="0"/>
        <w:spacing w:after="0" w:line="240" w:lineRule="auto"/>
        <w:jc w:val="both"/>
        <w:rPr>
          <w:rFonts w:ascii="Arial" w:eastAsia="MS PGothic" w:hAnsi="Arial" w:cs="Times New Roman"/>
          <w:i/>
          <w:sz w:val="20"/>
          <w:szCs w:val="20"/>
        </w:rPr>
      </w:pPr>
      <w:r w:rsidRPr="006A51FD">
        <w:rPr>
          <w:rFonts w:ascii="Arial" w:eastAsia="MS PGothic" w:hAnsi="Arial" w:cs="Times New Roman"/>
          <w:i/>
          <w:iCs/>
          <w:sz w:val="20"/>
          <w:szCs w:val="20"/>
        </w:rPr>
        <w:t>Please replicate the information in Part</w:t>
      </w:r>
      <w:r w:rsidR="009F509D">
        <w:rPr>
          <w:rFonts w:ascii="Arial" w:eastAsia="MS PGothic" w:hAnsi="Arial" w:cs="Times New Roman"/>
          <w:i/>
          <w:iCs/>
          <w:sz w:val="20"/>
          <w:szCs w:val="20"/>
        </w:rPr>
        <w:t> </w:t>
      </w:r>
      <w:r w:rsidRPr="006A51FD">
        <w:rPr>
          <w:rFonts w:ascii="Arial" w:eastAsia="MS PGothic" w:hAnsi="Arial" w:cs="Times New Roman"/>
          <w:i/>
          <w:iCs/>
          <w:sz w:val="20"/>
          <w:szCs w:val="20"/>
        </w:rPr>
        <w:t>2 for each delegate and delegated functions</w:t>
      </w:r>
    </w:p>
    <w:p w:rsidR="00565A1F" w:rsidRPr="006A51FD" w:rsidP="00E00883" w14:paraId="49C8C393" w14:textId="77777777">
      <w:pPr>
        <w:keepNext/>
        <w:keepLines/>
        <w:autoSpaceDE w:val="0"/>
        <w:autoSpaceDN w:val="0"/>
        <w:adjustRightInd w:val="0"/>
        <w:spacing w:after="0" w:line="240" w:lineRule="auto"/>
        <w:jc w:val="both"/>
        <w:rPr>
          <w:rFonts w:ascii="Arial" w:eastAsia="MS PGothic" w:hAnsi="Arial" w:cs="Times New Roman"/>
          <w:sz w:val="20"/>
          <w:szCs w:val="20"/>
        </w:rPr>
      </w:pPr>
    </w:p>
    <w:tbl>
      <w:tblPr>
        <w:tblStyle w:val="TableGrid"/>
        <w:tblW w:w="0" w:type="auto"/>
        <w:tblLook w:val="04A0"/>
      </w:tblPr>
      <w:tblGrid>
        <w:gridCol w:w="4512"/>
        <w:gridCol w:w="4504"/>
      </w:tblGrid>
      <w:tr w14:paraId="792575C7" w14:textId="77777777" w:rsidTr="004067C9">
        <w:tblPrEx>
          <w:tblW w:w="0" w:type="auto"/>
          <w:tblLook w:val="04A0"/>
        </w:tblPrEx>
        <w:tc>
          <w:tcPr>
            <w:tcW w:w="4530" w:type="dxa"/>
          </w:tcPr>
          <w:p w:rsidR="00565A1F" w:rsidRPr="006A51FD" w:rsidP="004067C9" w14:paraId="3603AA61" w14:textId="77777777">
            <w:pPr>
              <w:autoSpaceDE w:val="0"/>
              <w:autoSpaceDN w:val="0"/>
              <w:adjustRightInd w:val="0"/>
              <w:jc w:val="both"/>
              <w:rPr>
                <w:rFonts w:ascii="Arial" w:hAnsi="Arial" w:cs="Times New Roman"/>
                <w:lang w:val="en-IE"/>
              </w:rPr>
            </w:pPr>
            <w:r w:rsidRPr="006A51FD">
              <w:rPr>
                <w:rFonts w:ascii="Arial" w:hAnsi="Arial" w:cs="Times New Roman"/>
                <w:lang w:val="en-IE"/>
              </w:rPr>
              <w:t>Name of the delegate</w:t>
            </w:r>
          </w:p>
        </w:tc>
        <w:tc>
          <w:tcPr>
            <w:tcW w:w="4530" w:type="dxa"/>
          </w:tcPr>
          <w:p w:rsidR="00565A1F" w:rsidRPr="006A51FD" w:rsidP="004067C9" w14:paraId="45AC2C1F" w14:textId="77777777">
            <w:pPr>
              <w:autoSpaceDE w:val="0"/>
              <w:autoSpaceDN w:val="0"/>
              <w:adjustRightInd w:val="0"/>
              <w:jc w:val="both"/>
              <w:rPr>
                <w:rFonts w:ascii="Arial" w:hAnsi="Arial" w:cs="Times New Roman"/>
                <w:lang w:val="en-IE"/>
              </w:rPr>
            </w:pPr>
          </w:p>
        </w:tc>
      </w:tr>
      <w:tr w14:paraId="405B9495" w14:textId="77777777" w:rsidTr="004067C9">
        <w:tblPrEx>
          <w:tblW w:w="0" w:type="auto"/>
          <w:tblLook w:val="04A0"/>
        </w:tblPrEx>
        <w:tc>
          <w:tcPr>
            <w:tcW w:w="4530" w:type="dxa"/>
          </w:tcPr>
          <w:p w:rsidR="00565A1F" w:rsidRPr="006A51FD" w:rsidP="004067C9" w14:paraId="2D244F4D" w14:textId="77777777">
            <w:pPr>
              <w:autoSpaceDE w:val="0"/>
              <w:autoSpaceDN w:val="0"/>
              <w:adjustRightInd w:val="0"/>
              <w:jc w:val="both"/>
              <w:rPr>
                <w:rFonts w:ascii="Arial" w:hAnsi="Arial" w:cs="Times New Roman"/>
                <w:lang w:val="en-IE"/>
              </w:rPr>
            </w:pPr>
            <w:r w:rsidRPr="006A51FD">
              <w:rPr>
                <w:rFonts w:ascii="Arial" w:hAnsi="Arial" w:cs="Times New Roman"/>
                <w:lang w:val="en-IE"/>
              </w:rPr>
              <w:t>Delegate’s home Member State</w:t>
            </w:r>
          </w:p>
        </w:tc>
        <w:tc>
          <w:tcPr>
            <w:tcW w:w="4530" w:type="dxa"/>
          </w:tcPr>
          <w:p w:rsidR="00565A1F" w:rsidRPr="006A51FD" w:rsidP="004067C9" w14:paraId="65030820" w14:textId="77777777">
            <w:pPr>
              <w:autoSpaceDE w:val="0"/>
              <w:autoSpaceDN w:val="0"/>
              <w:adjustRightInd w:val="0"/>
              <w:jc w:val="both"/>
              <w:rPr>
                <w:rFonts w:ascii="Arial" w:hAnsi="Arial" w:cs="Times New Roman"/>
                <w:lang w:val="en-IE"/>
              </w:rPr>
            </w:pPr>
          </w:p>
        </w:tc>
      </w:tr>
      <w:tr w14:paraId="04E2BA31" w14:textId="77777777" w:rsidTr="004067C9">
        <w:tblPrEx>
          <w:tblW w:w="0" w:type="auto"/>
          <w:tblLook w:val="04A0"/>
        </w:tblPrEx>
        <w:tc>
          <w:tcPr>
            <w:tcW w:w="4530" w:type="dxa"/>
          </w:tcPr>
          <w:p w:rsidR="00565A1F" w:rsidRPr="006A51FD" w:rsidP="004067C9" w14:paraId="145FF39F" w14:textId="45E98031">
            <w:pPr>
              <w:autoSpaceDE w:val="0"/>
              <w:autoSpaceDN w:val="0"/>
              <w:adjustRightInd w:val="0"/>
              <w:jc w:val="both"/>
              <w:rPr>
                <w:rFonts w:ascii="Arial" w:hAnsi="Arial" w:cs="Times New Roman"/>
                <w:lang w:val="en-IE"/>
              </w:rPr>
            </w:pPr>
            <w:r w:rsidRPr="006A51FD">
              <w:rPr>
                <w:rFonts w:ascii="Arial" w:hAnsi="Arial" w:cs="Times New Roman"/>
                <w:lang w:val="en-IE"/>
              </w:rPr>
              <w:t>Address and registered office/domicile</w:t>
            </w:r>
            <w:r w:rsidR="003C3D4E">
              <w:rPr>
                <w:rFonts w:ascii="Arial" w:hAnsi="Arial" w:cs="Times New Roman"/>
                <w:lang w:val="en-IE"/>
              </w:rPr>
              <w:t>, where</w:t>
            </w:r>
            <w:r w:rsidRPr="006A51FD">
              <w:rPr>
                <w:rFonts w:ascii="Arial" w:hAnsi="Arial" w:cs="Times New Roman"/>
                <w:lang w:val="en-IE"/>
              </w:rPr>
              <w:t xml:space="preserve"> different from address</w:t>
            </w:r>
          </w:p>
        </w:tc>
        <w:tc>
          <w:tcPr>
            <w:tcW w:w="4530" w:type="dxa"/>
          </w:tcPr>
          <w:p w:rsidR="00565A1F" w:rsidRPr="006A51FD" w:rsidP="004067C9" w14:paraId="4011C5EC" w14:textId="77777777">
            <w:pPr>
              <w:autoSpaceDE w:val="0"/>
              <w:autoSpaceDN w:val="0"/>
              <w:adjustRightInd w:val="0"/>
              <w:jc w:val="both"/>
              <w:rPr>
                <w:rFonts w:ascii="Arial" w:hAnsi="Arial" w:cs="Times New Roman"/>
                <w:lang w:val="en-IE"/>
              </w:rPr>
            </w:pPr>
          </w:p>
        </w:tc>
      </w:tr>
    </w:tbl>
    <w:p w:rsidR="00565A1F" w:rsidRPr="006A51FD" w:rsidP="00565A1F" w14:paraId="090D99E9" w14:textId="77777777">
      <w:pPr>
        <w:autoSpaceDE w:val="0"/>
        <w:autoSpaceDN w:val="0"/>
        <w:adjustRightInd w:val="0"/>
        <w:spacing w:after="0" w:line="240" w:lineRule="auto"/>
        <w:jc w:val="both"/>
        <w:rPr>
          <w:rFonts w:ascii="Arial" w:eastAsia="MS PGothic" w:hAnsi="Arial" w:cs="Times New Roman"/>
          <w:sz w:val="20"/>
          <w:szCs w:val="20"/>
        </w:rPr>
      </w:pPr>
    </w:p>
    <w:p w:rsidR="00565A1F" w:rsidRPr="006A51FD" w:rsidP="00565A1F" w14:paraId="69D62448" w14:textId="668EC57C">
      <w:pPr>
        <w:autoSpaceDE w:val="0"/>
        <w:autoSpaceDN w:val="0"/>
        <w:adjustRightInd w:val="0"/>
        <w:spacing w:after="0" w:line="240" w:lineRule="auto"/>
        <w:jc w:val="both"/>
        <w:rPr>
          <w:rFonts w:ascii="Arial" w:eastAsia="MS PGothic" w:hAnsi="Arial" w:cs="Times New Roman"/>
          <w:sz w:val="20"/>
          <w:szCs w:val="20"/>
        </w:rPr>
      </w:pPr>
      <w:r w:rsidRPr="006A51FD">
        <w:rPr>
          <w:rFonts w:ascii="Arial" w:eastAsia="MS PGothic" w:hAnsi="Arial" w:cs="Times New Roman"/>
          <w:sz w:val="20"/>
          <w:szCs w:val="20"/>
        </w:rPr>
        <w:t xml:space="preserve">The delegate will </w:t>
      </w:r>
      <w:r w:rsidRPr="006A51FD" w:rsidR="00806A43">
        <w:rPr>
          <w:rFonts w:ascii="Arial" w:eastAsia="MS PGothic" w:hAnsi="Arial" w:cs="Times New Roman"/>
          <w:sz w:val="20"/>
          <w:szCs w:val="20"/>
        </w:rPr>
        <w:t>conduct</w:t>
      </w:r>
      <w:r w:rsidRPr="006A51FD">
        <w:rPr>
          <w:rFonts w:ascii="Arial" w:eastAsia="MS PGothic" w:hAnsi="Arial" w:cs="Times New Roman"/>
          <w:sz w:val="20"/>
          <w:szCs w:val="20"/>
        </w:rPr>
        <w:t xml:space="preserve"> the following activities and provide the following services in the host Member State(s) on behalf of the management company:</w:t>
      </w:r>
    </w:p>
    <w:p w:rsidR="00565A1F" w:rsidRPr="006A51FD" w:rsidP="00565A1F" w14:paraId="573AD78A" w14:textId="77777777">
      <w:pPr>
        <w:autoSpaceDE w:val="0"/>
        <w:autoSpaceDN w:val="0"/>
        <w:adjustRightInd w:val="0"/>
        <w:spacing w:after="0" w:line="240" w:lineRule="auto"/>
        <w:jc w:val="both"/>
        <w:rPr>
          <w:rFonts w:ascii="Arial" w:eastAsia="MS PGothic" w:hAnsi="Arial" w:cs="Times New Roman"/>
          <w:sz w:val="20"/>
          <w:szCs w:val="20"/>
        </w:rPr>
      </w:pPr>
    </w:p>
    <w:p w:rsidR="00565A1F" w:rsidRPr="006A51FD" w:rsidP="00565A1F" w14:paraId="076BACDE" w14:textId="77777777">
      <w:pPr>
        <w:autoSpaceDE w:val="0"/>
        <w:autoSpaceDN w:val="0"/>
        <w:adjustRightInd w:val="0"/>
        <w:spacing w:after="0" w:line="240" w:lineRule="auto"/>
        <w:jc w:val="both"/>
        <w:rPr>
          <w:rFonts w:ascii="Arial" w:eastAsia="MS PGothic" w:hAnsi="Arial" w:cs="Times New Roman"/>
          <w:b/>
          <w:bCs/>
          <w:sz w:val="20"/>
          <w:szCs w:val="20"/>
        </w:rPr>
      </w:pPr>
      <w:sdt>
        <w:sdtPr>
          <w:rPr>
            <w:rFonts w:ascii="Arial" w:eastAsia="MS PGothic" w:hAnsi="Arial" w:cs="Times New Roman"/>
            <w:sz w:val="20"/>
            <w:szCs w:val="20"/>
          </w:rPr>
          <w:id w:val="1208455131"/>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w:t>
      </w:r>
      <w:r w:rsidRPr="006A51FD">
        <w:rPr>
          <w:rFonts w:ascii="Arial" w:eastAsia="MS PGothic" w:hAnsi="Arial" w:cs="Times New Roman"/>
          <w:b/>
          <w:bCs/>
          <w:sz w:val="20"/>
          <w:szCs w:val="20"/>
        </w:rPr>
        <w:t>Investment management</w:t>
      </w:r>
    </w:p>
    <w:p w:rsidR="00565A1F" w:rsidRPr="006A51FD" w:rsidP="00565A1F" w14:paraId="48D36B0F" w14:textId="77777777">
      <w:pPr>
        <w:autoSpaceDE w:val="0"/>
        <w:autoSpaceDN w:val="0"/>
        <w:adjustRightInd w:val="0"/>
        <w:spacing w:after="0" w:line="240" w:lineRule="auto"/>
        <w:jc w:val="both"/>
        <w:rPr>
          <w:rFonts w:ascii="Arial" w:eastAsia="MS PGothic" w:hAnsi="Arial" w:cs="Times New Roman"/>
          <w:b/>
          <w:bCs/>
          <w:sz w:val="20"/>
          <w:szCs w:val="20"/>
        </w:rPr>
      </w:pPr>
    </w:p>
    <w:p w:rsidR="00565A1F" w:rsidRPr="006A51FD" w:rsidP="00565A1F" w14:paraId="71BEF0F1" w14:textId="77777777">
      <w:pPr>
        <w:autoSpaceDE w:val="0"/>
        <w:autoSpaceDN w:val="0"/>
        <w:adjustRightInd w:val="0"/>
        <w:spacing w:after="0" w:line="240" w:lineRule="auto"/>
        <w:jc w:val="both"/>
        <w:rPr>
          <w:rFonts w:ascii="Arial" w:eastAsia="MS PGothic" w:hAnsi="Arial" w:cs="Times New Roman"/>
          <w:b/>
          <w:bCs/>
          <w:sz w:val="20"/>
          <w:szCs w:val="20"/>
        </w:rPr>
      </w:pPr>
      <w:r w:rsidRPr="006A51FD">
        <w:rPr>
          <w:rFonts w:ascii="Arial" w:eastAsia="MS PGothic" w:hAnsi="Arial" w:cs="Times New Roman"/>
          <w:b/>
          <w:bCs/>
          <w:sz w:val="20"/>
          <w:szCs w:val="20"/>
        </w:rPr>
        <w:t>Administration</w:t>
      </w:r>
    </w:p>
    <w:p w:rsidR="00565A1F" w:rsidRPr="006A51FD" w:rsidP="00565A1F" w14:paraId="452E4D3B" w14:textId="77777777">
      <w:pPr>
        <w:autoSpaceDE w:val="0"/>
        <w:autoSpaceDN w:val="0"/>
        <w:adjustRightInd w:val="0"/>
        <w:spacing w:after="0" w:line="240" w:lineRule="auto"/>
        <w:jc w:val="both"/>
        <w:rPr>
          <w:rFonts w:ascii="Arial" w:eastAsia="MS PGothic" w:hAnsi="Arial" w:cs="Times New Roman"/>
          <w:sz w:val="20"/>
          <w:szCs w:val="20"/>
        </w:rPr>
      </w:pPr>
      <w:sdt>
        <w:sdtPr>
          <w:rPr>
            <w:rFonts w:ascii="Arial" w:eastAsia="MS PGothic" w:hAnsi="Arial" w:cs="Times New Roman"/>
            <w:sz w:val="20"/>
            <w:szCs w:val="20"/>
          </w:rPr>
          <w:id w:val="805057879"/>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Legal and fund management accounting services</w:t>
      </w:r>
    </w:p>
    <w:p w:rsidR="00565A1F" w:rsidRPr="006A51FD" w:rsidP="00565A1F" w14:paraId="1C5597B1" w14:textId="77777777">
      <w:pPr>
        <w:autoSpaceDE w:val="0"/>
        <w:autoSpaceDN w:val="0"/>
        <w:adjustRightInd w:val="0"/>
        <w:spacing w:after="0" w:line="240" w:lineRule="auto"/>
        <w:jc w:val="both"/>
        <w:rPr>
          <w:rFonts w:ascii="Arial" w:eastAsia="MS PGothic" w:hAnsi="Arial" w:cs="Times New Roman"/>
          <w:sz w:val="20"/>
          <w:szCs w:val="20"/>
        </w:rPr>
      </w:pPr>
      <w:sdt>
        <w:sdtPr>
          <w:rPr>
            <w:rFonts w:ascii="Arial" w:eastAsia="MS PGothic" w:hAnsi="Arial" w:cs="Times New Roman"/>
            <w:sz w:val="20"/>
            <w:szCs w:val="20"/>
          </w:rPr>
          <w:id w:val="-1711108727"/>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Customer inquiries</w:t>
      </w:r>
    </w:p>
    <w:p w:rsidR="00565A1F" w:rsidRPr="006A51FD" w:rsidP="00565A1F" w14:paraId="1AA9312D" w14:textId="77777777">
      <w:pPr>
        <w:autoSpaceDE w:val="0"/>
        <w:autoSpaceDN w:val="0"/>
        <w:adjustRightInd w:val="0"/>
        <w:spacing w:after="0" w:line="240" w:lineRule="auto"/>
        <w:jc w:val="both"/>
        <w:rPr>
          <w:rFonts w:ascii="Arial" w:eastAsia="MS PGothic" w:hAnsi="Arial" w:cs="Times New Roman"/>
          <w:sz w:val="20"/>
          <w:szCs w:val="20"/>
        </w:rPr>
      </w:pPr>
      <w:sdt>
        <w:sdtPr>
          <w:rPr>
            <w:rFonts w:ascii="Arial" w:eastAsia="MS PGothic" w:hAnsi="Arial" w:cs="Times New Roman"/>
            <w:sz w:val="20"/>
            <w:szCs w:val="20"/>
          </w:rPr>
          <w:id w:val="710771768"/>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Valuation and pricing (including tax returns)</w:t>
      </w:r>
    </w:p>
    <w:p w:rsidR="00565A1F" w:rsidRPr="006A51FD" w:rsidP="00565A1F" w14:paraId="67D056F3" w14:textId="77777777">
      <w:pPr>
        <w:autoSpaceDE w:val="0"/>
        <w:autoSpaceDN w:val="0"/>
        <w:adjustRightInd w:val="0"/>
        <w:spacing w:after="0" w:line="240" w:lineRule="auto"/>
        <w:jc w:val="both"/>
        <w:rPr>
          <w:rFonts w:ascii="Arial" w:eastAsia="MS PGothic" w:hAnsi="Arial" w:cs="Times New Roman"/>
          <w:sz w:val="20"/>
          <w:szCs w:val="20"/>
        </w:rPr>
      </w:pPr>
      <w:sdt>
        <w:sdtPr>
          <w:rPr>
            <w:rFonts w:ascii="Arial" w:eastAsia="MS PGothic" w:hAnsi="Arial" w:cs="Times New Roman"/>
            <w:sz w:val="20"/>
            <w:szCs w:val="20"/>
          </w:rPr>
          <w:id w:val="-1338373762"/>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Regulatory compliance monitoring</w:t>
      </w:r>
    </w:p>
    <w:p w:rsidR="00565A1F" w:rsidRPr="006A51FD" w:rsidP="00565A1F" w14:paraId="3EA48CAF" w14:textId="77777777">
      <w:pPr>
        <w:autoSpaceDE w:val="0"/>
        <w:autoSpaceDN w:val="0"/>
        <w:adjustRightInd w:val="0"/>
        <w:spacing w:after="0" w:line="240" w:lineRule="auto"/>
        <w:jc w:val="both"/>
        <w:rPr>
          <w:rFonts w:ascii="Arial" w:eastAsia="MS PGothic" w:hAnsi="Arial" w:cs="Times New Roman"/>
          <w:sz w:val="20"/>
          <w:szCs w:val="20"/>
        </w:rPr>
      </w:pPr>
      <w:sdt>
        <w:sdtPr>
          <w:rPr>
            <w:rFonts w:ascii="Arial" w:eastAsia="MS PGothic" w:hAnsi="Arial" w:cs="Times New Roman"/>
            <w:sz w:val="20"/>
            <w:szCs w:val="20"/>
          </w:rPr>
          <w:id w:val="1593125509"/>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Maintenance of unit-holder register</w:t>
      </w:r>
    </w:p>
    <w:p w:rsidR="00565A1F" w:rsidRPr="006A51FD" w:rsidP="00565A1F" w14:paraId="49B5D856" w14:textId="77777777">
      <w:pPr>
        <w:autoSpaceDE w:val="0"/>
        <w:autoSpaceDN w:val="0"/>
        <w:adjustRightInd w:val="0"/>
        <w:spacing w:after="0" w:line="240" w:lineRule="auto"/>
        <w:jc w:val="both"/>
        <w:rPr>
          <w:rFonts w:ascii="Arial" w:eastAsia="MS PGothic" w:hAnsi="Arial" w:cs="Times New Roman"/>
          <w:sz w:val="20"/>
          <w:szCs w:val="20"/>
        </w:rPr>
      </w:pPr>
      <w:sdt>
        <w:sdtPr>
          <w:rPr>
            <w:rFonts w:ascii="Arial" w:eastAsia="MS PGothic" w:hAnsi="Arial" w:cs="Times New Roman"/>
            <w:sz w:val="20"/>
            <w:szCs w:val="20"/>
          </w:rPr>
          <w:id w:val="1857841926"/>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Distribution of income</w:t>
      </w:r>
    </w:p>
    <w:p w:rsidR="00565A1F" w:rsidRPr="006A51FD" w:rsidP="00565A1F" w14:paraId="60392F03" w14:textId="77777777">
      <w:pPr>
        <w:autoSpaceDE w:val="0"/>
        <w:autoSpaceDN w:val="0"/>
        <w:adjustRightInd w:val="0"/>
        <w:spacing w:after="0" w:line="240" w:lineRule="auto"/>
        <w:jc w:val="both"/>
        <w:rPr>
          <w:rFonts w:ascii="Arial" w:eastAsia="MS PGothic" w:hAnsi="Arial" w:cs="Times New Roman"/>
          <w:sz w:val="20"/>
          <w:szCs w:val="20"/>
        </w:rPr>
      </w:pPr>
      <w:sdt>
        <w:sdtPr>
          <w:rPr>
            <w:rFonts w:ascii="Arial" w:eastAsia="MS PGothic" w:hAnsi="Arial" w:cs="Times New Roman"/>
            <w:sz w:val="20"/>
            <w:szCs w:val="20"/>
          </w:rPr>
          <w:id w:val="721251556"/>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Unit issues and redemptions</w:t>
      </w:r>
    </w:p>
    <w:p w:rsidR="00565A1F" w:rsidRPr="006A51FD" w:rsidP="00565A1F" w14:paraId="0CCD62C8" w14:textId="77777777">
      <w:pPr>
        <w:autoSpaceDE w:val="0"/>
        <w:autoSpaceDN w:val="0"/>
        <w:adjustRightInd w:val="0"/>
        <w:spacing w:after="0" w:line="240" w:lineRule="auto"/>
        <w:jc w:val="both"/>
        <w:rPr>
          <w:rFonts w:ascii="Arial" w:eastAsia="MS PGothic" w:hAnsi="Arial" w:cs="Times New Roman"/>
          <w:sz w:val="20"/>
          <w:szCs w:val="20"/>
        </w:rPr>
      </w:pPr>
      <w:sdt>
        <w:sdtPr>
          <w:rPr>
            <w:rFonts w:ascii="Arial" w:eastAsia="MS PGothic" w:hAnsi="Arial" w:cs="Times New Roman"/>
            <w:sz w:val="20"/>
            <w:szCs w:val="20"/>
          </w:rPr>
          <w:id w:val="-918558521"/>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Contract settlements (including certificate dispatch)</w:t>
      </w:r>
    </w:p>
    <w:p w:rsidR="00565A1F" w:rsidRPr="006A51FD" w:rsidP="00565A1F" w14:paraId="3E533A38" w14:textId="77777777">
      <w:pPr>
        <w:autoSpaceDE w:val="0"/>
        <w:autoSpaceDN w:val="0"/>
        <w:adjustRightInd w:val="0"/>
        <w:spacing w:after="0" w:line="240" w:lineRule="auto"/>
        <w:jc w:val="both"/>
        <w:rPr>
          <w:rFonts w:ascii="Arial" w:eastAsia="MS PGothic" w:hAnsi="Arial" w:cs="Times New Roman"/>
          <w:sz w:val="20"/>
          <w:szCs w:val="20"/>
        </w:rPr>
      </w:pPr>
      <w:sdt>
        <w:sdtPr>
          <w:rPr>
            <w:rFonts w:ascii="Arial" w:eastAsia="MS PGothic" w:hAnsi="Arial" w:cs="Times New Roman"/>
            <w:sz w:val="20"/>
            <w:szCs w:val="20"/>
          </w:rPr>
          <w:id w:val="-1933345384"/>
          <w14:checkbox>
            <w14:checked w14:val="0"/>
            <w14:checkedState w14:val="2612" w14:font="MS Gothic"/>
            <w14:uncheckedState w14:val="2610" w14:font="MS Gothic"/>
          </w14:checkbox>
        </w:sdtPr>
        <w:sdtContent>
          <w:r w:rsidRPr="006A51FD">
            <w:rPr>
              <w:rFonts w:ascii="Arial" w:eastAsia="MS PGothic" w:hAnsi="Arial" w:cs="Times New Roman"/>
              <w:sz w:val="20"/>
              <w:szCs w:val="20"/>
            </w:rPr>
            <w:t>☐</w:t>
          </w:r>
        </w:sdtContent>
      </w:sdt>
      <w:r w:rsidRPr="006A51FD">
        <w:rPr>
          <w:rFonts w:ascii="Arial" w:eastAsia="MS PGothic" w:hAnsi="Arial" w:cs="Times New Roman"/>
          <w:sz w:val="20"/>
          <w:szCs w:val="20"/>
        </w:rPr>
        <w:t xml:space="preserve"> Record keeping</w:t>
      </w:r>
    </w:p>
    <w:p w:rsidR="00565A1F" w:rsidRPr="006A51FD" w:rsidP="00565A1F" w14:paraId="19ED4C97" w14:textId="77777777">
      <w:pPr>
        <w:autoSpaceDE w:val="0"/>
        <w:autoSpaceDN w:val="0"/>
        <w:adjustRightInd w:val="0"/>
        <w:spacing w:after="0" w:line="240" w:lineRule="auto"/>
        <w:jc w:val="both"/>
        <w:rPr>
          <w:rFonts w:ascii="Arial" w:eastAsia="MS PGothic" w:hAnsi="Arial" w:cs="Times New Roman"/>
          <w:sz w:val="20"/>
          <w:szCs w:val="20"/>
        </w:rPr>
      </w:pPr>
    </w:p>
    <w:p w:rsidR="00565A1F" w:rsidRPr="006A51FD" w:rsidP="00565A1F" w14:paraId="3F9FF2F4" w14:textId="77777777">
      <w:pPr>
        <w:autoSpaceDE w:val="0"/>
        <w:autoSpaceDN w:val="0"/>
        <w:adjustRightInd w:val="0"/>
        <w:spacing w:after="0" w:line="240" w:lineRule="auto"/>
        <w:jc w:val="both"/>
        <w:rPr>
          <w:rFonts w:ascii="Arial" w:eastAsia="MS PGothic" w:hAnsi="Arial" w:cs="Times New Roman"/>
          <w:sz w:val="20"/>
          <w:szCs w:val="20"/>
        </w:rPr>
      </w:pPr>
    </w:p>
    <w:tbl>
      <w:tblPr>
        <w:tblStyle w:val="TableGrid"/>
        <w:tblW w:w="0" w:type="auto"/>
        <w:tblLook w:val="04A0"/>
      </w:tblPr>
      <w:tblGrid>
        <w:gridCol w:w="4511"/>
        <w:gridCol w:w="4505"/>
      </w:tblGrid>
      <w:tr w14:paraId="0D8D4C5C" w14:textId="77777777" w:rsidTr="004067C9">
        <w:tblPrEx>
          <w:tblW w:w="0" w:type="auto"/>
          <w:tblLook w:val="04A0"/>
        </w:tblPrEx>
        <w:tc>
          <w:tcPr>
            <w:tcW w:w="4530" w:type="dxa"/>
          </w:tcPr>
          <w:p w:rsidR="00565A1F" w:rsidRPr="006A51FD" w:rsidP="004067C9" w14:paraId="76385A05" w14:textId="77777777">
            <w:pPr>
              <w:autoSpaceDE w:val="0"/>
              <w:autoSpaceDN w:val="0"/>
              <w:adjustRightInd w:val="0"/>
              <w:jc w:val="both"/>
              <w:rPr>
                <w:rFonts w:ascii="Arial" w:hAnsi="Arial" w:cs="Times New Roman"/>
                <w:lang w:val="en-IE"/>
              </w:rPr>
            </w:pPr>
            <w:r w:rsidRPr="006A51FD">
              <w:rPr>
                <w:rFonts w:ascii="Arial" w:hAnsi="Arial" w:cs="Times New Roman"/>
                <w:lang w:val="en-IE"/>
              </w:rPr>
              <w:t>Please describe the reporting line in place between the delegate and the management company</w:t>
            </w:r>
          </w:p>
        </w:tc>
        <w:tc>
          <w:tcPr>
            <w:tcW w:w="4530" w:type="dxa"/>
          </w:tcPr>
          <w:p w:rsidR="00565A1F" w:rsidRPr="006A51FD" w:rsidP="004067C9" w14:paraId="6AE27AC8" w14:textId="77777777">
            <w:pPr>
              <w:autoSpaceDE w:val="0"/>
              <w:autoSpaceDN w:val="0"/>
              <w:adjustRightInd w:val="0"/>
              <w:jc w:val="both"/>
              <w:rPr>
                <w:rFonts w:ascii="Arial" w:hAnsi="Arial" w:cs="Times New Roman"/>
                <w:lang w:val="en-IE"/>
              </w:rPr>
            </w:pPr>
          </w:p>
        </w:tc>
      </w:tr>
    </w:tbl>
    <w:p w:rsidR="002A79E5" w:rsidP="00565A1F" w14:paraId="00B72916" w14:textId="322BDF95">
      <w:pPr>
        <w:autoSpaceDE w:val="0"/>
        <w:autoSpaceDN w:val="0"/>
        <w:adjustRightInd w:val="0"/>
        <w:spacing w:after="0" w:line="240" w:lineRule="auto"/>
        <w:jc w:val="both"/>
        <w:rPr>
          <w:rFonts w:ascii="Arial" w:eastAsia="MS PGothic" w:hAnsi="Arial" w:cs="Times New Roman"/>
          <w:sz w:val="20"/>
          <w:szCs w:val="20"/>
        </w:rPr>
      </w:pPr>
    </w:p>
    <w:p w:rsidR="002A79E5" w14:paraId="582D20EF" w14:textId="77777777">
      <w:pPr>
        <w:rPr>
          <w:rFonts w:ascii="Arial" w:eastAsia="MS PGothic" w:hAnsi="Arial" w:cs="Times New Roman"/>
          <w:sz w:val="20"/>
          <w:szCs w:val="20"/>
        </w:rPr>
      </w:pPr>
      <w:r>
        <w:rPr>
          <w:rFonts w:ascii="Arial" w:eastAsia="MS PGothic" w:hAnsi="Arial" w:cs="Times New Roman"/>
          <w:sz w:val="20"/>
          <w:szCs w:val="20"/>
        </w:rPr>
        <w:br w:type="page"/>
      </w:r>
    </w:p>
    <w:p w:rsidR="00565A1F" w:rsidRPr="006A51FD" w:rsidP="00565A1F" w14:paraId="0DAFE54C" w14:textId="026A29F3">
      <w:pPr>
        <w:keepNext/>
        <w:keepLines/>
        <w:spacing w:before="320" w:after="250" w:line="276" w:lineRule="auto"/>
        <w:jc w:val="center"/>
        <w:outlineLvl w:val="0"/>
        <w:rPr>
          <w:rFonts w:ascii="Arial" w:eastAsia="MS PGothic" w:hAnsi="Arial" w:cs="Times New Roman"/>
          <w:b/>
        </w:rPr>
      </w:pPr>
      <w:bookmarkStart w:id="13" w:name="_Toc101787623"/>
      <w:bookmarkStart w:id="14" w:name="_Toc101806336"/>
      <w:bookmarkStart w:id="15" w:name="_Toc103347726"/>
      <w:bookmarkStart w:id="16" w:name="_Toc114820265"/>
      <w:bookmarkStart w:id="17" w:name="_Toc115423849"/>
      <w:bookmarkStart w:id="18" w:name="_Toc118824136"/>
      <w:r w:rsidRPr="006A51FD">
        <w:rPr>
          <w:rFonts w:ascii="Arial" w:eastAsia="MS PGothic" w:hAnsi="Arial" w:cs="Times New Roman"/>
          <w:b/>
          <w:szCs w:val="36"/>
        </w:rPr>
        <w:t>PART</w:t>
      </w:r>
      <w:r w:rsidR="009F509D">
        <w:rPr>
          <w:rFonts w:ascii="Arial" w:eastAsia="MS PGothic" w:hAnsi="Arial" w:cs="Times New Roman"/>
          <w:b/>
          <w:szCs w:val="36"/>
        </w:rPr>
        <w:t> </w:t>
      </w:r>
      <w:r w:rsidRPr="006A51FD">
        <w:rPr>
          <w:rFonts w:ascii="Arial" w:eastAsia="MS PGothic" w:hAnsi="Arial" w:cs="Times New Roman"/>
          <w:b/>
          <w:szCs w:val="36"/>
        </w:rPr>
        <w:t>3</w:t>
      </w:r>
      <w:r w:rsidRPr="006A51FD">
        <w:rPr>
          <w:rFonts w:ascii="Arial" w:eastAsia="MS PGothic" w:hAnsi="Arial" w:cs="Times New Roman"/>
          <w:b/>
          <w:szCs w:val="36"/>
        </w:rPr>
        <w:br/>
        <w:t>Attachments</w:t>
      </w:r>
      <w:bookmarkEnd w:id="13"/>
      <w:bookmarkEnd w:id="14"/>
      <w:bookmarkEnd w:id="15"/>
      <w:bookmarkEnd w:id="16"/>
      <w:bookmarkEnd w:id="17"/>
      <w:bookmarkEnd w:id="18"/>
    </w:p>
    <w:p w:rsidR="00565A1F" w:rsidRPr="006A51FD" w:rsidP="00565A1F" w14:paraId="2FFC3FD8" w14:textId="2F6B3A4C">
      <w:pPr>
        <w:autoSpaceDE w:val="0"/>
        <w:autoSpaceDN w:val="0"/>
        <w:adjustRightInd w:val="0"/>
        <w:spacing w:after="0" w:line="240" w:lineRule="auto"/>
        <w:jc w:val="both"/>
        <w:rPr>
          <w:rFonts w:ascii="Arial" w:eastAsia="MS PGothic" w:hAnsi="Arial" w:cs="Times New Roman"/>
          <w:sz w:val="20"/>
          <w:szCs w:val="20"/>
        </w:rPr>
      </w:pPr>
    </w:p>
    <w:p w:rsidR="00565A1F" w:rsidRPr="006A51FD" w:rsidP="00FD0E1E" w14:paraId="7B2A1F63" w14:textId="15D53552">
      <w:pPr>
        <w:spacing w:before="120" w:after="120" w:line="276" w:lineRule="auto"/>
        <w:jc w:val="both"/>
        <w:rPr>
          <w:rFonts w:ascii="Arial" w:eastAsia="MS PGothic" w:hAnsi="Arial" w:cs="Times New Roman"/>
          <w:szCs w:val="20"/>
        </w:rPr>
      </w:pPr>
      <w:r w:rsidRPr="006A51FD">
        <w:rPr>
          <w:rFonts w:ascii="Arial" w:eastAsia="MS PGothic" w:hAnsi="Arial" w:cs="Times New Roman"/>
          <w:szCs w:val="20"/>
        </w:rPr>
        <w:t>Written contract with the depositary of the concerned UCITS in the UCITS home Member State.</w:t>
      </w:r>
    </w:p>
    <w:p w:rsidR="00565A1F" w:rsidRPr="006F600F" w:rsidP="00FD0E1E" w14:paraId="1A032053" w14:textId="724D4382">
      <w:pPr>
        <w:spacing w:before="120" w:after="120" w:line="276" w:lineRule="auto"/>
        <w:jc w:val="both"/>
        <w:rPr>
          <w:rFonts w:ascii="Arial" w:eastAsia="MS PGothic" w:hAnsi="Arial" w:cs="Times New Roman"/>
          <w:szCs w:val="20"/>
        </w:rPr>
      </w:pPr>
      <w:r w:rsidRPr="006A51FD">
        <w:rPr>
          <w:rFonts w:ascii="Arial" w:eastAsia="MS PGothic" w:hAnsi="Arial" w:cs="Times New Roman"/>
          <w:szCs w:val="20"/>
        </w:rPr>
        <w:t>Other (</w:t>
      </w:r>
      <w:r w:rsidR="00FD0E1E">
        <w:rPr>
          <w:rFonts w:ascii="Arial" w:eastAsia="MS PGothic" w:hAnsi="Arial" w:cs="Times New Roman"/>
          <w:szCs w:val="20"/>
        </w:rPr>
        <w:t>where</w:t>
      </w:r>
      <w:r w:rsidRPr="006A51FD">
        <w:rPr>
          <w:rFonts w:ascii="Arial" w:eastAsia="MS PGothic" w:hAnsi="Arial" w:cs="Times New Roman"/>
          <w:szCs w:val="20"/>
        </w:rPr>
        <w:t xml:space="preserve"> applicable</w:t>
      </w:r>
      <w:r w:rsidR="00FD0E1E">
        <w:rPr>
          <w:rFonts w:ascii="Arial" w:eastAsia="MS PGothic" w:hAnsi="Arial" w:cs="Times New Roman"/>
          <w:szCs w:val="20"/>
        </w:rPr>
        <w:t xml:space="preserve">, </w:t>
      </w:r>
      <w:r w:rsidRPr="006A51FD">
        <w:rPr>
          <w:rFonts w:ascii="Arial" w:eastAsia="MS PGothic" w:hAnsi="Arial" w:cs="Times New Roman"/>
          <w:szCs w:val="20"/>
        </w:rPr>
        <w:t>please specify).</w:t>
      </w:r>
    </w:p>
    <w:p w:rsidR="00565A1F" w:rsidRPr="006A51FD" w:rsidP="00565A1F" w14:paraId="04FBDC0F" w14:textId="77777777">
      <w:pPr>
        <w:autoSpaceDE w:val="0"/>
        <w:autoSpaceDN w:val="0"/>
        <w:adjustRightInd w:val="0"/>
        <w:spacing w:after="0" w:line="240" w:lineRule="auto"/>
        <w:jc w:val="both"/>
        <w:rPr>
          <w:rFonts w:ascii="Arial" w:eastAsia="MS PGothic" w:hAnsi="Arial" w:cs="Times New Roman"/>
          <w:sz w:val="20"/>
          <w:szCs w:val="20"/>
        </w:rPr>
      </w:pPr>
    </w:p>
    <w:p w:rsidR="00565A1F" w:rsidRPr="006A51FD" w:rsidP="00565A1F" w14:paraId="4D35DF00" w14:textId="77777777">
      <w:pPr>
        <w:autoSpaceDE w:val="0"/>
        <w:autoSpaceDN w:val="0"/>
        <w:adjustRightInd w:val="0"/>
        <w:spacing w:after="0" w:line="240" w:lineRule="auto"/>
        <w:jc w:val="both"/>
        <w:rPr>
          <w:rFonts w:ascii="Arial" w:eastAsia="MS PGothic" w:hAnsi="Arial" w:cs="Times New Roman"/>
          <w:sz w:val="20"/>
          <w:szCs w:val="20"/>
        </w:rPr>
      </w:pPr>
      <w:r w:rsidRPr="006A51FD">
        <w:rPr>
          <w:rFonts w:ascii="Arial" w:eastAsia="MS PGothic" w:hAnsi="Arial" w:cs="Times New Roman"/>
          <w:sz w:val="20"/>
          <w:szCs w:val="20"/>
        </w:rPr>
        <w:t>_________________________________________________________________________________</w:t>
      </w:r>
    </w:p>
    <w:p w:rsidR="00565A1F" w:rsidRPr="006A51FD" w:rsidP="00565A1F" w14:paraId="26B8DBA4" w14:textId="77777777">
      <w:pPr>
        <w:autoSpaceDE w:val="0"/>
        <w:autoSpaceDN w:val="0"/>
        <w:adjustRightInd w:val="0"/>
        <w:spacing w:after="0" w:line="240" w:lineRule="auto"/>
        <w:jc w:val="both"/>
        <w:rPr>
          <w:rFonts w:ascii="Arial" w:eastAsia="MS PGothic" w:hAnsi="Arial" w:cs="Times New Roman"/>
          <w:sz w:val="16"/>
          <w:szCs w:val="16"/>
        </w:rPr>
      </w:pPr>
      <w:r w:rsidRPr="006A51FD">
        <w:rPr>
          <w:rFonts w:ascii="Arial" w:eastAsia="MS PGothic" w:hAnsi="Arial" w:cs="Times New Roman"/>
          <w:sz w:val="16"/>
          <w:szCs w:val="16"/>
        </w:rPr>
        <w:t>(Title of document or name of electronic file attachment)</w:t>
      </w:r>
    </w:p>
    <w:p w:rsidR="00565A1F" w:rsidRPr="006F600F" w:rsidP="00565A1F" w14:paraId="1CCEF7D9" w14:textId="77777777">
      <w:pPr>
        <w:spacing w:after="120" w:line="264" w:lineRule="auto"/>
        <w:rPr>
          <w:rFonts w:ascii="Arial" w:eastAsia="MS PGothic" w:hAnsi="Arial" w:cs="Arial"/>
          <w:bCs/>
        </w:rPr>
      </w:pPr>
    </w:p>
    <w:p w:rsidR="00565A1F" w:rsidRPr="006A51FD" w:rsidP="00565A1F" w14:paraId="4B070E6E" w14:textId="77777777">
      <w:pPr>
        <w:keepNext/>
        <w:autoSpaceDE w:val="0"/>
        <w:autoSpaceDN w:val="0"/>
        <w:adjustRightInd w:val="0"/>
        <w:spacing w:after="0" w:line="240" w:lineRule="auto"/>
        <w:jc w:val="both"/>
        <w:rPr>
          <w:rFonts w:ascii="Arial" w:eastAsia="MS PGothic" w:hAnsi="Arial" w:cs="Times New Roman"/>
          <w:sz w:val="20"/>
          <w:szCs w:val="20"/>
        </w:rPr>
      </w:pPr>
      <w:r w:rsidRPr="006A51FD">
        <w:rPr>
          <w:rFonts w:ascii="Arial" w:eastAsia="MS PGothic" w:hAnsi="Arial" w:cs="Times New Roman"/>
          <w:b/>
          <w:sz w:val="20"/>
          <w:szCs w:val="20"/>
        </w:rPr>
        <w:t>Note</w:t>
      </w:r>
      <w:r w:rsidRPr="006A51FD">
        <w:rPr>
          <w:rFonts w:ascii="Arial" w:eastAsia="MS PGothic" w:hAnsi="Arial" w:cs="Times New Roman"/>
          <w:sz w:val="20"/>
          <w:szCs w:val="20"/>
        </w:rPr>
        <w:t>:</w:t>
      </w:r>
    </w:p>
    <w:p w:rsidR="00565A1F" w:rsidRPr="006A51FD" w:rsidP="00565A1F" w14:paraId="68C1808E" w14:textId="5DB4EDD2">
      <w:pPr>
        <w:autoSpaceDE w:val="0"/>
        <w:autoSpaceDN w:val="0"/>
        <w:adjustRightInd w:val="0"/>
        <w:spacing w:after="0" w:line="240" w:lineRule="auto"/>
        <w:jc w:val="both"/>
        <w:rPr>
          <w:rFonts w:ascii="Arial" w:eastAsia="MS PGothic" w:hAnsi="Arial" w:cs="Times New Roman"/>
          <w:sz w:val="20"/>
          <w:szCs w:val="20"/>
        </w:rPr>
      </w:pPr>
      <w:r w:rsidRPr="006A51FD">
        <w:rPr>
          <w:rFonts w:ascii="Arial" w:eastAsia="MS PGothic" w:hAnsi="Arial" w:cs="Times New Roman"/>
          <w:sz w:val="20"/>
          <w:szCs w:val="20"/>
        </w:rPr>
        <w:t xml:space="preserve">The latest versions of the required documents listed above must be attached to this letter for onward transmission </w:t>
      </w:r>
      <w:r w:rsidRPr="00281CA2">
        <w:rPr>
          <w:rFonts w:ascii="Arial" w:eastAsia="MS PGothic" w:hAnsi="Arial" w:cs="Times New Roman"/>
          <w:sz w:val="20"/>
          <w:szCs w:val="20"/>
        </w:rPr>
        <w:t xml:space="preserve">by the competent authorities of the management company’s home Member State, even </w:t>
      </w:r>
      <w:r w:rsidRPr="00281CA2" w:rsidR="00B7180D">
        <w:rPr>
          <w:rFonts w:ascii="Arial" w:eastAsia="MS PGothic" w:hAnsi="Arial" w:cs="Times New Roman"/>
          <w:sz w:val="20"/>
          <w:szCs w:val="20"/>
        </w:rPr>
        <w:t xml:space="preserve">where </w:t>
      </w:r>
      <w:r w:rsidRPr="00281CA2">
        <w:rPr>
          <w:rFonts w:ascii="Arial" w:eastAsia="MS PGothic" w:hAnsi="Arial" w:cs="Times New Roman"/>
          <w:sz w:val="20"/>
          <w:szCs w:val="20"/>
        </w:rPr>
        <w:t>copies have been provided to that</w:t>
      </w:r>
      <w:r w:rsidRPr="006A51FD">
        <w:rPr>
          <w:rFonts w:ascii="Arial" w:eastAsia="MS PGothic" w:hAnsi="Arial" w:cs="Times New Roman"/>
          <w:sz w:val="20"/>
          <w:szCs w:val="20"/>
        </w:rPr>
        <w:t xml:space="preserve"> authority</w:t>
      </w:r>
      <w:r w:rsidRPr="00B7180D" w:rsidR="00B7180D">
        <w:rPr>
          <w:rFonts w:ascii="Arial" w:eastAsia="MS PGothic" w:hAnsi="Arial" w:cs="Times New Roman"/>
          <w:sz w:val="20"/>
          <w:szCs w:val="20"/>
        </w:rPr>
        <w:t xml:space="preserve"> </w:t>
      </w:r>
      <w:r w:rsidRPr="006A51FD" w:rsidR="00B7180D">
        <w:rPr>
          <w:rFonts w:ascii="Arial" w:eastAsia="MS PGothic" w:hAnsi="Arial" w:cs="Times New Roman"/>
          <w:sz w:val="20"/>
          <w:szCs w:val="20"/>
        </w:rPr>
        <w:t>previously</w:t>
      </w:r>
      <w:r w:rsidRPr="006A51FD">
        <w:rPr>
          <w:rFonts w:ascii="Arial" w:eastAsia="MS PGothic" w:hAnsi="Arial" w:cs="Times New Roman"/>
          <w:sz w:val="20"/>
          <w:szCs w:val="20"/>
        </w:rPr>
        <w:t xml:space="preserve">. </w:t>
      </w:r>
      <w:r w:rsidR="00B7180D">
        <w:rPr>
          <w:rFonts w:ascii="Arial" w:eastAsia="MS PGothic" w:hAnsi="Arial" w:cs="Times New Roman"/>
          <w:sz w:val="20"/>
          <w:szCs w:val="20"/>
        </w:rPr>
        <w:t>Where</w:t>
      </w:r>
      <w:r w:rsidRPr="006A51FD">
        <w:rPr>
          <w:rFonts w:ascii="Arial" w:eastAsia="MS PGothic" w:hAnsi="Arial" w:cs="Times New Roman"/>
          <w:sz w:val="20"/>
          <w:szCs w:val="20"/>
        </w:rPr>
        <w:t xml:space="preserve"> any of the documents have previously been sent to the competent authorities of the management company’s host Member State and remain valid, the notification letter may refer to that fact.</w:t>
      </w:r>
    </w:p>
    <w:p w:rsidR="00565A1F" w:rsidRPr="006A51FD" w:rsidP="00565A1F" w14:paraId="626DA552" w14:textId="77777777">
      <w:pPr>
        <w:autoSpaceDE w:val="0"/>
        <w:autoSpaceDN w:val="0"/>
        <w:adjustRightInd w:val="0"/>
        <w:spacing w:after="0" w:line="240" w:lineRule="auto"/>
        <w:jc w:val="both"/>
        <w:rPr>
          <w:rFonts w:ascii="Arial" w:eastAsia="MS PGothic" w:hAnsi="Arial" w:cs="Times New Roman"/>
          <w:sz w:val="20"/>
          <w:szCs w:val="20"/>
        </w:rPr>
      </w:pPr>
    </w:p>
    <w:tbl>
      <w:tblPr>
        <w:tblStyle w:val="TableGrid"/>
        <w:tblW w:w="0" w:type="auto"/>
        <w:tblLook w:val="04A0"/>
      </w:tblPr>
      <w:tblGrid>
        <w:gridCol w:w="4511"/>
        <w:gridCol w:w="4505"/>
      </w:tblGrid>
      <w:tr w14:paraId="3CC5D546" w14:textId="77777777" w:rsidTr="004067C9">
        <w:tblPrEx>
          <w:tblW w:w="0" w:type="auto"/>
          <w:tblLook w:val="04A0"/>
        </w:tblPrEx>
        <w:tc>
          <w:tcPr>
            <w:tcW w:w="4530" w:type="dxa"/>
          </w:tcPr>
          <w:p w:rsidR="00565A1F" w:rsidRPr="006A51FD" w:rsidP="004067C9" w14:paraId="236C1D8C" w14:textId="77777777">
            <w:pPr>
              <w:autoSpaceDE w:val="0"/>
              <w:autoSpaceDN w:val="0"/>
              <w:adjustRightInd w:val="0"/>
              <w:jc w:val="both"/>
              <w:rPr>
                <w:rFonts w:ascii="Arial" w:hAnsi="Arial" w:cs="Times New Roman"/>
                <w:lang w:val="en-IE"/>
              </w:rPr>
            </w:pPr>
            <w:r w:rsidRPr="006A51FD">
              <w:rPr>
                <w:rFonts w:ascii="Arial" w:hAnsi="Arial" w:cs="Times New Roman"/>
                <w:lang w:val="en-IE"/>
              </w:rPr>
              <w:t>Provide the link to the latest electronic copies of the attachments</w:t>
            </w:r>
          </w:p>
        </w:tc>
        <w:tc>
          <w:tcPr>
            <w:tcW w:w="4530" w:type="dxa"/>
          </w:tcPr>
          <w:p w:rsidR="00565A1F" w:rsidRPr="006A51FD" w:rsidP="004067C9" w14:paraId="05B646C6" w14:textId="77777777">
            <w:pPr>
              <w:autoSpaceDE w:val="0"/>
              <w:autoSpaceDN w:val="0"/>
              <w:adjustRightInd w:val="0"/>
              <w:jc w:val="both"/>
              <w:rPr>
                <w:rFonts w:ascii="Arial" w:hAnsi="Arial" w:cs="Times New Roman"/>
                <w:lang w:val="en-IE"/>
              </w:rPr>
            </w:pPr>
          </w:p>
        </w:tc>
      </w:tr>
    </w:tbl>
    <w:p w:rsidR="00565A1F" w:rsidRPr="006A51FD" w:rsidP="00565A1F" w14:paraId="0C93B2E1" w14:textId="77777777">
      <w:pPr>
        <w:autoSpaceDE w:val="0"/>
        <w:autoSpaceDN w:val="0"/>
        <w:adjustRightInd w:val="0"/>
        <w:spacing w:after="0" w:line="240" w:lineRule="auto"/>
        <w:jc w:val="both"/>
        <w:rPr>
          <w:rFonts w:ascii="Arial" w:eastAsia="MS PGothic" w:hAnsi="Arial" w:cs="Times New Roman"/>
          <w:sz w:val="20"/>
          <w:szCs w:val="20"/>
        </w:rPr>
      </w:pPr>
    </w:p>
    <w:tbl>
      <w:tblPr>
        <w:tblStyle w:val="TableGrid"/>
        <w:tblW w:w="0" w:type="auto"/>
        <w:tblLook w:val="04A0"/>
      </w:tblPr>
      <w:tblGrid>
        <w:gridCol w:w="4510"/>
        <w:gridCol w:w="4506"/>
      </w:tblGrid>
      <w:tr w14:paraId="2C6E2E5A" w14:textId="77777777" w:rsidTr="004067C9">
        <w:tblPrEx>
          <w:tblW w:w="0" w:type="auto"/>
          <w:tblLook w:val="04A0"/>
        </w:tblPrEx>
        <w:tc>
          <w:tcPr>
            <w:tcW w:w="4530" w:type="dxa"/>
          </w:tcPr>
          <w:p w:rsidR="00565A1F" w:rsidRPr="006A51FD" w:rsidP="004067C9" w14:paraId="19420A0D" w14:textId="77777777">
            <w:pPr>
              <w:spacing w:after="120" w:line="264" w:lineRule="auto"/>
              <w:rPr>
                <w:rFonts w:ascii="Arial" w:hAnsi="Arial" w:cs="Times New Roman"/>
                <w:lang w:val="en-IE"/>
              </w:rPr>
            </w:pPr>
            <w:r w:rsidRPr="006A51FD">
              <w:rPr>
                <w:rFonts w:ascii="Arial" w:hAnsi="Arial" w:cs="Times New Roman"/>
                <w:lang w:val="en-IE"/>
              </w:rPr>
              <w:t>Date</w:t>
            </w:r>
          </w:p>
        </w:tc>
        <w:tc>
          <w:tcPr>
            <w:tcW w:w="4530" w:type="dxa"/>
          </w:tcPr>
          <w:p w:rsidR="00565A1F" w:rsidRPr="006A51FD" w:rsidP="004067C9" w14:paraId="158863ED" w14:textId="77777777">
            <w:pPr>
              <w:spacing w:after="120" w:line="264" w:lineRule="auto"/>
              <w:rPr>
                <w:rFonts w:ascii="Arial" w:hAnsi="Arial" w:cs="Times New Roman"/>
                <w:lang w:val="en-IE"/>
              </w:rPr>
            </w:pPr>
          </w:p>
        </w:tc>
      </w:tr>
      <w:tr w14:paraId="05FB0BDE" w14:textId="77777777" w:rsidTr="004067C9">
        <w:tblPrEx>
          <w:tblW w:w="0" w:type="auto"/>
          <w:tblLook w:val="04A0"/>
        </w:tblPrEx>
        <w:tc>
          <w:tcPr>
            <w:tcW w:w="4530" w:type="dxa"/>
          </w:tcPr>
          <w:p w:rsidR="00565A1F" w:rsidRPr="00431A24" w:rsidP="004067C9" w14:paraId="19F4EF77" w14:textId="41B2D745">
            <w:pPr>
              <w:spacing w:after="120" w:line="264" w:lineRule="auto"/>
              <w:rPr>
                <w:rFonts w:ascii="Arial" w:hAnsi="Arial" w:cs="Times New Roman"/>
                <w:lang w:val="en-IE"/>
              </w:rPr>
            </w:pPr>
            <w:r w:rsidRPr="00431A24">
              <w:rPr>
                <w:rFonts w:ascii="Arial" w:hAnsi="Arial" w:cs="Times New Roman"/>
                <w:lang w:val="en-IE"/>
              </w:rPr>
              <w:t xml:space="preserve">Name </w:t>
            </w:r>
            <w:r w:rsidR="00B31842">
              <w:rPr>
                <w:rFonts w:ascii="Arial" w:hAnsi="Arial" w:cs="Times New Roman"/>
                <w:lang w:val="en-IE"/>
              </w:rPr>
              <w:t xml:space="preserve">and capacity </w:t>
            </w:r>
            <w:r w:rsidRPr="00431A24">
              <w:rPr>
                <w:rFonts w:ascii="Arial" w:hAnsi="Arial" w:cs="Times New Roman"/>
                <w:lang w:val="en-IE"/>
              </w:rPr>
              <w:t>of the signatory</w:t>
            </w:r>
          </w:p>
        </w:tc>
        <w:tc>
          <w:tcPr>
            <w:tcW w:w="4530" w:type="dxa"/>
          </w:tcPr>
          <w:p w:rsidR="00565A1F" w:rsidRPr="006A51FD" w:rsidP="004067C9" w14:paraId="6493679E" w14:textId="77777777">
            <w:pPr>
              <w:spacing w:after="120" w:line="264" w:lineRule="auto"/>
              <w:rPr>
                <w:rFonts w:ascii="Arial" w:hAnsi="Arial" w:cs="Times New Roman"/>
                <w:lang w:val="en-IE"/>
              </w:rPr>
            </w:pPr>
          </w:p>
        </w:tc>
      </w:tr>
      <w:tr w14:paraId="6D8DC423" w14:textId="77777777" w:rsidTr="004067C9">
        <w:tblPrEx>
          <w:tblW w:w="0" w:type="auto"/>
          <w:tblLook w:val="04A0"/>
        </w:tblPrEx>
        <w:tc>
          <w:tcPr>
            <w:tcW w:w="4530" w:type="dxa"/>
          </w:tcPr>
          <w:p w:rsidR="00565A1F" w:rsidRPr="00431A24" w:rsidP="004067C9" w14:paraId="0B02F39B" w14:textId="77777777">
            <w:pPr>
              <w:spacing w:after="120" w:line="264" w:lineRule="auto"/>
              <w:rPr>
                <w:rFonts w:ascii="Arial" w:hAnsi="Arial" w:cs="Times New Roman"/>
                <w:lang w:val="en-IE"/>
              </w:rPr>
            </w:pPr>
            <w:r w:rsidRPr="00431A24">
              <w:rPr>
                <w:rFonts w:ascii="Arial" w:hAnsi="Arial" w:cs="Times New Roman"/>
                <w:lang w:val="en-IE"/>
              </w:rPr>
              <w:t>Signature</w:t>
            </w:r>
          </w:p>
        </w:tc>
        <w:tc>
          <w:tcPr>
            <w:tcW w:w="4530" w:type="dxa"/>
          </w:tcPr>
          <w:p w:rsidR="00565A1F" w:rsidRPr="006A51FD" w:rsidP="004067C9" w14:paraId="0B483E61" w14:textId="77777777">
            <w:pPr>
              <w:spacing w:after="120" w:line="264" w:lineRule="auto"/>
              <w:rPr>
                <w:rFonts w:ascii="Arial" w:hAnsi="Arial" w:cs="Times New Roman"/>
                <w:lang w:val="en-IE"/>
              </w:rPr>
            </w:pPr>
          </w:p>
        </w:tc>
      </w:tr>
    </w:tbl>
    <w:p w:rsidR="005E1BCF" w14:paraId="1B79CCAD" w14:textId="77777777"/>
    <w:sectPr w:rsidSect="00565A1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40D" w:rsidRPr="0010240D" w:rsidP="0010240D" w14:paraId="60081EED" w14:textId="4427A8FF">
    <w:pPr>
      <w:pStyle w:val="FooterCoverPage"/>
      <w:rPr>
        <w:rFonts w:ascii="Arial" w:hAnsi="Arial" w:cs="Arial"/>
        <w:b/>
        <w:sz w:val="48"/>
      </w:rPr>
    </w:pPr>
    <w:r w:rsidRPr="0010240D">
      <w:rPr>
        <w:rFonts w:ascii="Arial" w:hAnsi="Arial" w:cs="Arial"/>
        <w:b/>
        <w:sz w:val="48"/>
      </w:rPr>
      <w:t>EN</w:t>
    </w:r>
    <w:r w:rsidRPr="0010240D">
      <w:rPr>
        <w:rFonts w:ascii="Arial" w:hAnsi="Arial" w:cs="Arial"/>
        <w:b/>
        <w:sz w:val="48"/>
      </w:rPr>
      <w:tab/>
    </w:r>
    <w:r w:rsidRPr="0010240D">
      <w:rPr>
        <w:rFonts w:ascii="Arial" w:hAnsi="Arial" w:cs="Arial"/>
        <w:b/>
        <w:sz w:val="48"/>
      </w:rPr>
      <w:tab/>
    </w:r>
    <w:r w:rsidRPr="0010240D">
      <w:tab/>
    </w:r>
    <w:r w:rsidRPr="0010240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40D" w:rsidRPr="0010240D" w:rsidP="0010240D" w14:paraId="753AA4A0" w14:textId="0597E217">
    <w:pPr>
      <w:pStyle w:val="FooterCoverPage"/>
      <w:rPr>
        <w:rFonts w:ascii="Arial" w:hAnsi="Arial" w:cs="Arial"/>
        <w:b/>
        <w:sz w:val="48"/>
      </w:rPr>
    </w:pPr>
    <w:r w:rsidRPr="0010240D">
      <w:rPr>
        <w:rFonts w:ascii="Arial" w:hAnsi="Arial" w:cs="Arial"/>
        <w:b/>
        <w:sz w:val="48"/>
      </w:rPr>
      <w:t>EN</w:t>
    </w:r>
    <w:r w:rsidRPr="0010240D">
      <w:rPr>
        <w:rFonts w:ascii="Arial" w:hAnsi="Arial" w:cs="Arial"/>
        <w:b/>
        <w:sz w:val="48"/>
      </w:rPr>
      <w:tab/>
    </w:r>
    <w:r w:rsidRPr="0010240D">
      <w:rPr>
        <w:rFonts w:ascii="Arial" w:hAnsi="Arial" w:cs="Arial"/>
        <w:b/>
        <w:sz w:val="48"/>
      </w:rPr>
      <w:tab/>
    </w:r>
    <w:r w:rsidRPr="0010240D">
      <w:tab/>
    </w:r>
    <w:r w:rsidRPr="0010240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40D" w:rsidRPr="0010240D" w:rsidP="0010240D" w14:paraId="5BA4373B" w14:textId="7777777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A1F" w14:paraId="4735AC3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A1F" w14:paraId="71DFB85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A1F" w14:paraId="2B506C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65A1F" w:rsidP="00565A1F" w14:paraId="6B0626C6" w14:textId="77777777">
      <w:pPr>
        <w:spacing w:after="0" w:line="240" w:lineRule="auto"/>
      </w:pPr>
      <w:r>
        <w:separator/>
      </w:r>
    </w:p>
  </w:footnote>
  <w:footnote w:type="continuationSeparator" w:id="1">
    <w:p w:rsidR="00565A1F" w:rsidP="00565A1F" w14:paraId="56A6309B" w14:textId="77777777">
      <w:pPr>
        <w:spacing w:after="0" w:line="240" w:lineRule="auto"/>
      </w:pPr>
      <w:r>
        <w:continuationSeparator/>
      </w:r>
    </w:p>
  </w:footnote>
  <w:footnote w:id="2">
    <w:p w:rsidR="009C3B35" w:rsidRPr="009C3B35" w:rsidP="009C3B35" w14:paraId="59107A8B" w14:textId="4CAEA722">
      <w:pPr>
        <w:pStyle w:val="FootnoteText"/>
        <w:ind w:left="426" w:hanging="284"/>
        <w:rPr>
          <w:lang w:val="de-DE"/>
        </w:rPr>
      </w:pPr>
      <w:r w:rsidRPr="009C3B35">
        <w:rPr>
          <w:rStyle w:val="Exposant3Point1"/>
          <w:rFonts w:cs="Arial"/>
        </w:rPr>
        <w:footnoteRef/>
      </w:r>
      <w:r w:rsidRPr="009C3B35">
        <w:rPr>
          <w:rStyle w:val="Exposant3Point1"/>
          <w:rFonts w:cs="Arial"/>
        </w:rPr>
        <w:t xml:space="preserve"> </w:t>
      </w:r>
      <w:r>
        <w:tab/>
      </w:r>
      <w:r w:rsidRPr="00C00970">
        <w:t>This field should always be filled-in, also in the case of updates.</w:t>
      </w:r>
    </w:p>
  </w:footnote>
  <w:footnote w:id="3">
    <w:p w:rsidR="00565A1F" w:rsidRPr="006A51FD" w:rsidP="00FD0E1E" w14:paraId="72AA55B1" w14:textId="60855306">
      <w:pPr>
        <w:pStyle w:val="FootnoteText"/>
        <w:ind w:left="426" w:hanging="284"/>
      </w:pPr>
      <w:r w:rsidRPr="000C52BF">
        <w:rPr>
          <w:rStyle w:val="Exposant3Point1"/>
          <w:rFonts w:cs="Arial"/>
        </w:rPr>
        <w:footnoteRef/>
      </w:r>
      <w:r w:rsidR="00FD0E1E">
        <w:t xml:space="preserve"> </w:t>
      </w:r>
      <w:r w:rsidR="00FD0E1E">
        <w:tab/>
      </w:r>
      <w:r w:rsidRPr="006A51FD">
        <w:t>Please indicate a single contact point for the transmission of the invoice or for the communication of any applicable regulatory fee or charge referred to in Article</w:t>
      </w:r>
      <w:r w:rsidR="003C3D4E">
        <w:t> </w:t>
      </w:r>
      <w:r w:rsidRPr="006A51FD">
        <w:t>9 of Regulation</w:t>
      </w:r>
      <w:r w:rsidR="009F509D">
        <w:t> </w:t>
      </w:r>
      <w:r w:rsidRPr="006A51FD">
        <w:t>(EU)</w:t>
      </w:r>
      <w:r w:rsidR="003C3D4E">
        <w:t> </w:t>
      </w:r>
      <w:r w:rsidRPr="006A51FD">
        <w:t>2019/1156 and in Article</w:t>
      </w:r>
      <w:r w:rsidR="003C3D4E">
        <w:t> </w:t>
      </w:r>
      <w:r w:rsidRPr="006A51FD">
        <w:t>2 of Commission Implementing Regulation</w:t>
      </w:r>
      <w:r w:rsidR="003C3D4E">
        <w:t> </w:t>
      </w:r>
      <w:r w:rsidRPr="006A51FD">
        <w:t>(EU)</w:t>
      </w:r>
      <w:r w:rsidR="003C3D4E">
        <w:t> </w:t>
      </w:r>
      <w:r w:rsidRPr="006A51FD">
        <w:t>2021/955. Th</w:t>
      </w:r>
      <w:r w:rsidR="00B7180D">
        <w:t>at</w:t>
      </w:r>
      <w:r w:rsidRPr="006A51FD">
        <w:t xml:space="preserve"> contact point may be the same as the contact point designated within the management company, or a contact point within an appointed third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40D" w:rsidRPr="0010240D" w:rsidP="0010240D" w14:paraId="47C0DF91" w14:textId="77777777">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40D" w:rsidRPr="0010240D" w:rsidP="0010240D" w14:paraId="33B7C044" w14:textId="7777777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40D" w:rsidRPr="0010240D" w:rsidP="0010240D" w14:paraId="258C8C3B" w14:textId="7777777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A1F" w14:paraId="10533E7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A1F" w14:paraId="6707424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A1F" w14:paraId="343A7CA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1F"/>
    <w:rsid w:val="00002649"/>
    <w:rsid w:val="0010240D"/>
    <w:rsid w:val="001435AF"/>
    <w:rsid w:val="00146C4F"/>
    <w:rsid w:val="00281CA2"/>
    <w:rsid w:val="00294D68"/>
    <w:rsid w:val="002A79E5"/>
    <w:rsid w:val="002B1D74"/>
    <w:rsid w:val="003C3D4E"/>
    <w:rsid w:val="003D464F"/>
    <w:rsid w:val="004067C9"/>
    <w:rsid w:val="00417CBD"/>
    <w:rsid w:val="00431A24"/>
    <w:rsid w:val="004354B9"/>
    <w:rsid w:val="0049432A"/>
    <w:rsid w:val="004B5A80"/>
    <w:rsid w:val="004E3ECA"/>
    <w:rsid w:val="004F5CE6"/>
    <w:rsid w:val="00505AF9"/>
    <w:rsid w:val="00565A1F"/>
    <w:rsid w:val="005D19A3"/>
    <w:rsid w:val="005E1BCF"/>
    <w:rsid w:val="00660D54"/>
    <w:rsid w:val="00694901"/>
    <w:rsid w:val="006A51FD"/>
    <w:rsid w:val="006C0E49"/>
    <w:rsid w:val="006D4F1C"/>
    <w:rsid w:val="006E651F"/>
    <w:rsid w:val="006F600F"/>
    <w:rsid w:val="00721CBD"/>
    <w:rsid w:val="007507AC"/>
    <w:rsid w:val="007B604E"/>
    <w:rsid w:val="00806A43"/>
    <w:rsid w:val="008F530C"/>
    <w:rsid w:val="009278B0"/>
    <w:rsid w:val="00971C71"/>
    <w:rsid w:val="00986377"/>
    <w:rsid w:val="009B0DF4"/>
    <w:rsid w:val="009B59AA"/>
    <w:rsid w:val="009C3B35"/>
    <w:rsid w:val="009F509D"/>
    <w:rsid w:val="00A03C2F"/>
    <w:rsid w:val="00AC63D7"/>
    <w:rsid w:val="00B23D02"/>
    <w:rsid w:val="00B31842"/>
    <w:rsid w:val="00B7180D"/>
    <w:rsid w:val="00BA07F8"/>
    <w:rsid w:val="00BB4159"/>
    <w:rsid w:val="00C00970"/>
    <w:rsid w:val="00C65D16"/>
    <w:rsid w:val="00CD0569"/>
    <w:rsid w:val="00CD3F9F"/>
    <w:rsid w:val="00D574D0"/>
    <w:rsid w:val="00DD2914"/>
    <w:rsid w:val="00E00883"/>
    <w:rsid w:val="00E854EF"/>
    <w:rsid w:val="00E93F2B"/>
    <w:rsid w:val="00F277AB"/>
    <w:rsid w:val="00FD0E1E"/>
    <w:rsid w:val="00FF1773"/>
  </w:rsids>
  <w:docVars>
    <w:docVar w:name="DocStatus" w:val="Green"/>
    <w:docVar w:name="LW_ACCOMPAGNANT.CP" w:val="to "/>
    <w:docVar w:name="LW_ANNEX_NBR_FIRST" w:val="2"/>
    <w:docVar w:name="LW_ANNEX_NBR_LAST" w:val="2"/>
    <w:docVar w:name="LW_ANNEX_UNIQUE" w:val="0"/>
    <w:docVar w:name="LW_CORRIGENDUM" w:val="&lt;UNUSED&gt;"/>
    <w:docVar w:name="LW_COVERPAGE_EXISTS" w:val="True"/>
    <w:docVar w:name="LW_COVERPAGE_GUID" w:val="391AE0D2-5111-47E5-9207-E2B327B2021B"/>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laying down implementing technical standards for the application of Directive 2009/65/EC of the European Parliament and of the Council with regard to the form and content of the information to be notified in respect of the cross-border activities of UCITS management companies undertakings for collective investment in transferable securities (UCITS), the exchange of information between competent authorities on cross-border notification letters, and amending Regulation (EU) No 584/2010&lt;/FMT&gt;&#13;"/>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13;_x000a_&lt;SensitivityLevel xmlns:xsd=&quot;http://www.w3.org/2001/XMLSchema&quot; xmlns:xsi=&quot;http://www.w3.org/2001/XMLSchema-instance&quot; id=&quot;standard&quot;&gt;&#13;_x000a_  &lt;nicename EN=&quot;Standard treatment&quot; FR=&quot;Traitement standard&quot; /&gt;&#13;_x000a_  &lt;documentProperty&gt;Standard treatment&lt;/documentProperty&gt;&#13;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13;_x000a_  &lt;chosenMainMarking xsi:nil=&quot;true&quot; /&gt;&#13;_x000a_  &lt;dateMarking xsi:nil=&quot;true&quot; /&gt;&#13;_x000a_  &lt;releasableToConfig isAvailable=&quot;false&quot; institutionListSee=&quot;DefaultInstitutions&quot; /&gt;&#13;_x000a_  &lt;chosenReleasableTo xsi:nil=&quot;true&quot; /&gt;&#13;_x000a_  &lt;detached xsi:nil=&quot;true&quot; /&gt;&#13;_x000a_  &lt;declassify xsi:nil=&quot;true&quot; /&gt;&#13;_x000a_  &lt;headerTexts xsi:nil=&quot;true&quot; /&gt;&#13;_x000a_  &lt;footerTexts xsi:nil=&quot;true&quot; /&gt;&#13;_x000a_  &lt;isRestricted&gt;false&lt;/isRestricted&gt;&#13;_x000a_&lt;/SensitivityLevel&gt;"/>
    <w:docVar w:name="LW_SUPERTITRE" w:val="&lt;UNUSED&gt;"/>
    <w:docVar w:name="LW_TYPE.DOC.CP" w:val="ANNEX"/>
    <w:docVar w:name="LW_TYPEACTEPRINCIPAL.CP" w:val="the Commission Implementing Regulation"/>
  </w:docVars>
  <m:mathPr>
    <m:mathFont m:val="Cambria Math"/>
  </m:mathPr>
  <w:themeFontLang w:val="en-IE"/>
  <w:clrSchemeMapping w:bg1="light1" w:t1="dark1" w:bg2="light2" w:t2="dark2" w:accent1="accent1" w:accent2="accent2" w:accent3="accent3" w:accent4="accent4" w:accent5="accent5" w:accent6="accent6" w:hyperlink="hyperlink" w:followedHyperlink="followedHyperlink"/>
  <w15:chartTrackingRefBased/>
  <w15:docId w15:val="{3FFC25D7-81D9-4B53-A560-33449BF6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5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A1F"/>
    <w:rPr>
      <w:sz w:val="20"/>
      <w:szCs w:val="20"/>
    </w:rPr>
  </w:style>
  <w:style w:type="table" w:styleId="TableGrid">
    <w:name w:val="Table Grid"/>
    <w:basedOn w:val="TableNormal"/>
    <w:rsid w:val="00565A1F"/>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osant3Point1">
    <w:name w:val="Exposant 3 Point1"/>
    <w:basedOn w:val="DefaultParagraphFont"/>
    <w:link w:val="Superscript6Point"/>
    <w:unhideWhenUsed/>
    <w:qFormat/>
    <w:rsid w:val="00565A1F"/>
    <w:rPr>
      <w:rFonts w:ascii="Arial" w:hAnsi="Arial"/>
      <w:sz w:val="16"/>
      <w:vertAlign w:val="superscript"/>
    </w:rPr>
  </w:style>
  <w:style w:type="paragraph" w:customStyle="1" w:styleId="Superscript6Point">
    <w:name w:val="Superscript 6 Point"/>
    <w:aliases w:val=" Exposant 3 Point,16 Point,2001+ Fußnotenzeichen,BVI fnr Car Car Знак Знак,BVI fnr Car Знак Знак,BVI fnr Знак Знак,Odwołanie przypisu,R,Ref,de nota al pie,footnote ref"/>
    <w:basedOn w:val="Normal"/>
    <w:link w:val="Exposant3Point1"/>
    <w:rsid w:val="00565A1F"/>
    <w:pPr>
      <w:spacing w:before="120" w:line="240" w:lineRule="exact"/>
    </w:pPr>
    <w:rPr>
      <w:rFonts w:ascii="Arial" w:hAnsi="Arial"/>
      <w:sz w:val="16"/>
      <w:vertAlign w:val="superscript"/>
    </w:rPr>
  </w:style>
  <w:style w:type="paragraph" w:styleId="Header">
    <w:name w:val="header"/>
    <w:basedOn w:val="Normal"/>
    <w:link w:val="HeaderChar"/>
    <w:uiPriority w:val="99"/>
    <w:unhideWhenUsed/>
    <w:rsid w:val="00565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A1F"/>
  </w:style>
  <w:style w:type="paragraph" w:styleId="Footer">
    <w:name w:val="footer"/>
    <w:basedOn w:val="Normal"/>
    <w:link w:val="FooterChar"/>
    <w:uiPriority w:val="99"/>
    <w:unhideWhenUsed/>
    <w:rsid w:val="00565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A1F"/>
  </w:style>
  <w:style w:type="character" w:customStyle="1" w:styleId="Marker">
    <w:name w:val="Marker"/>
    <w:basedOn w:val="DefaultParagraphFont"/>
    <w:rsid w:val="00565A1F"/>
    <w:rPr>
      <w:color w:val="0000FF"/>
      <w:shd w:val="clear" w:color="auto" w:fill="auto"/>
    </w:rPr>
  </w:style>
  <w:style w:type="paragraph" w:customStyle="1" w:styleId="Pagedecouverture">
    <w:name w:val="Page de couverture"/>
    <w:basedOn w:val="Normal"/>
    <w:next w:val="Normal"/>
    <w:rsid w:val="00565A1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565A1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65A1F"/>
    <w:rPr>
      <w:rFonts w:ascii="Times New Roman" w:hAnsi="Times New Roman" w:cs="Times New Roman"/>
      <w:sz w:val="24"/>
    </w:rPr>
  </w:style>
  <w:style w:type="paragraph" w:customStyle="1" w:styleId="FooterSensitivity">
    <w:name w:val="Footer Sensitivity"/>
    <w:basedOn w:val="Normal"/>
    <w:link w:val="FooterSensitivityChar"/>
    <w:rsid w:val="00565A1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65A1F"/>
    <w:rPr>
      <w:rFonts w:ascii="Times New Roman" w:hAnsi="Times New Roman" w:cs="Times New Roman"/>
      <w:b/>
      <w:sz w:val="32"/>
    </w:rPr>
  </w:style>
  <w:style w:type="paragraph" w:customStyle="1" w:styleId="HeaderCoverPage">
    <w:name w:val="Header Cover Page"/>
    <w:basedOn w:val="Normal"/>
    <w:link w:val="HeaderCoverPageChar"/>
    <w:rsid w:val="00565A1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65A1F"/>
    <w:rPr>
      <w:rFonts w:ascii="Times New Roman" w:hAnsi="Times New Roman" w:cs="Times New Roman"/>
      <w:sz w:val="24"/>
    </w:rPr>
  </w:style>
  <w:style w:type="paragraph" w:customStyle="1" w:styleId="HeaderSensitivity">
    <w:name w:val="Header Sensitivity"/>
    <w:basedOn w:val="Normal"/>
    <w:link w:val="HeaderSensitivityChar"/>
    <w:rsid w:val="00565A1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65A1F"/>
    <w:rPr>
      <w:rFonts w:ascii="Times New Roman" w:hAnsi="Times New Roman" w:cs="Times New Roman"/>
      <w:b/>
      <w:sz w:val="32"/>
    </w:rPr>
  </w:style>
  <w:style w:type="paragraph" w:customStyle="1" w:styleId="HeaderSensitivityRight">
    <w:name w:val="Header Sensitivity Right"/>
    <w:basedOn w:val="Normal"/>
    <w:link w:val="HeaderSensitivityRightChar"/>
    <w:rsid w:val="00565A1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65A1F"/>
    <w:rPr>
      <w:rFonts w:ascii="Times New Roman" w:hAnsi="Times New Roman" w:cs="Times New Roman"/>
      <w:sz w:val="28"/>
    </w:rPr>
  </w:style>
  <w:style w:type="paragraph" w:styleId="Revision">
    <w:name w:val="Revision"/>
    <w:hidden/>
    <w:uiPriority w:val="99"/>
    <w:semiHidden/>
    <w:rsid w:val="004E3ECA"/>
    <w:pPr>
      <w:spacing w:after="0" w:line="240" w:lineRule="auto"/>
    </w:pPr>
  </w:style>
  <w:style w:type="character" w:styleId="CommentReference">
    <w:name w:val="annotation reference"/>
    <w:basedOn w:val="DefaultParagraphFont"/>
    <w:uiPriority w:val="99"/>
    <w:semiHidden/>
    <w:unhideWhenUsed/>
    <w:rsid w:val="006E651F"/>
    <w:rPr>
      <w:sz w:val="16"/>
      <w:szCs w:val="16"/>
    </w:rPr>
  </w:style>
  <w:style w:type="paragraph" w:styleId="CommentText">
    <w:name w:val="annotation text"/>
    <w:basedOn w:val="Normal"/>
    <w:link w:val="CommentTextChar"/>
    <w:uiPriority w:val="99"/>
    <w:unhideWhenUsed/>
    <w:rsid w:val="006E651F"/>
    <w:pPr>
      <w:spacing w:line="240" w:lineRule="auto"/>
    </w:pPr>
    <w:rPr>
      <w:sz w:val="20"/>
      <w:szCs w:val="20"/>
    </w:rPr>
  </w:style>
  <w:style w:type="character" w:customStyle="1" w:styleId="CommentTextChar">
    <w:name w:val="Comment Text Char"/>
    <w:basedOn w:val="DefaultParagraphFont"/>
    <w:link w:val="CommentText"/>
    <w:uiPriority w:val="99"/>
    <w:rsid w:val="006E651F"/>
    <w:rPr>
      <w:sz w:val="20"/>
      <w:szCs w:val="20"/>
    </w:rPr>
  </w:style>
  <w:style w:type="paragraph" w:styleId="CommentSubject">
    <w:name w:val="annotation subject"/>
    <w:basedOn w:val="CommentText"/>
    <w:next w:val="CommentText"/>
    <w:link w:val="CommentSubjectChar"/>
    <w:uiPriority w:val="99"/>
    <w:semiHidden/>
    <w:unhideWhenUsed/>
    <w:rsid w:val="006E651F"/>
    <w:rPr>
      <w:b/>
      <w:bCs/>
    </w:rPr>
  </w:style>
  <w:style w:type="character" w:customStyle="1" w:styleId="CommentSubjectChar">
    <w:name w:val="Comment Subject Char"/>
    <w:basedOn w:val="CommentTextChar"/>
    <w:link w:val="CommentSubject"/>
    <w:uiPriority w:val="99"/>
    <w:semiHidden/>
    <w:rsid w:val="006E651F"/>
    <w:rPr>
      <w:b/>
      <w:bCs/>
      <w:sz w:val="20"/>
      <w:szCs w:val="20"/>
    </w:rPr>
  </w:style>
  <w:style w:type="character" w:styleId="FootnoteReference">
    <w:name w:val="footnote reference"/>
    <w:basedOn w:val="DefaultParagraphFont"/>
    <w:uiPriority w:val="99"/>
    <w:semiHidden/>
    <w:unhideWhenUsed/>
    <w:rsid w:val="009C3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7FF4-4BB2-4C61-9B81-66D57A1790C8}">
  <ds:schemaRefs>
    <ds:schemaRef ds:uri="http://schemas.microsoft.com/sharepoint/v3/contenttype/forms"/>
  </ds:schemaRefs>
</ds:datastoreItem>
</file>

<file path=customXml/itemProps2.xml><?xml version="1.0" encoding="utf-8"?>
<ds:datastoreItem xmlns:ds="http://schemas.openxmlformats.org/officeDocument/2006/customXml" ds:itemID="{4DF5B988-CACB-416F-8BBC-D5AA7155582E}">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79e0a09-5deb-44c7-a703-b352a170740d"/>
    <ds:schemaRef ds:uri="39d607b5-3019-4139-86e9-2e131faaffa8"/>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23A9DC52-EBF5-4354-BDA2-3772F5B5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7058E-9E57-4CE1-8A3D-83FB2E09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612</Words>
  <Characters>3685</Characters>
  <Application>Microsoft Office Word</Application>
  <DocSecurity>0</DocSecurity>
  <Lines>175</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KALIMERI Vasiliki (FISMA)</dc:creator>
  <cp:lastModifiedBy>WEGNER Ralf (FISMA)</cp:lastModifiedBy>
  <cp:revision>7</cp:revision>
  <dcterms:created xsi:type="dcterms:W3CDTF">2023-09-25T14:15:00Z</dcterms:created>
  <dcterms:modified xsi:type="dcterms:W3CDTF">2023-10-03T15:41:00Z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0x010100258AA79CEB83498886A3A086811232500033285A78CCB54F4DA2ECE5FA2B2AF218</vt:lpwstr>
  </property>
  <property fmtid="{D5CDD505-2E9C-101B-9397-08002B2CF9AE}" pid="3" name="CPTemplateID">
    <vt:lpwstr>CP-038</vt:lpwstr>
  </property>
  <property fmtid="{D5CDD505-2E9C-101B-9397-08002B2CF9AE}" pid="4" name="Created using">
    <vt:lpwstr>LW 9.0, Build 20230317</vt:lpwstr>
  </property>
  <property fmtid="{D5CDD505-2E9C-101B-9397-08002B2CF9AE}" pid="5" name="DocStatus">
    <vt:lpwstr>Green</vt:lpwstr>
  </property>
  <property fmtid="{D5CDD505-2E9C-101B-9397-08002B2CF9AE}" pid="6" name="First annex">
    <vt:lpwstr>2</vt:lpwstr>
  </property>
  <property fmtid="{D5CDD505-2E9C-101B-9397-08002B2CF9AE}" pid="7" name="Last annex">
    <vt:lpwstr>2</vt:lpwstr>
  </property>
  <property fmtid="{D5CDD505-2E9C-101B-9397-08002B2CF9AE}" pid="8" name="Last edited using">
    <vt:lpwstr>LW 9.0, Build 20230317</vt:lpwstr>
  </property>
  <property fmtid="{D5CDD505-2E9C-101B-9397-08002B2CF9AE}" pid="9" name="Level of sensitivity">
    <vt:lpwstr>Standard treatment</vt:lpwstr>
  </property>
  <property fmtid="{D5CDD505-2E9C-101B-9397-08002B2CF9AE}" pid="10" name="MSIP_Label_6bd9ddd1-4d20-43f6-abfa-fc3c07406f94_ActionId">
    <vt:lpwstr>39aeb881-8f89-4cc6-889c-541c146d4a22</vt:lpwstr>
  </property>
  <property fmtid="{D5CDD505-2E9C-101B-9397-08002B2CF9AE}" pid="11" name="MSIP_Label_6bd9ddd1-4d20-43f6-abfa-fc3c07406f94_ContentBits">
    <vt:lpwstr>0</vt:lpwstr>
  </property>
  <property fmtid="{D5CDD505-2E9C-101B-9397-08002B2CF9AE}" pid="12" name="MSIP_Label_6bd9ddd1-4d20-43f6-abfa-fc3c07406f94_Enabled">
    <vt:lpwstr>true</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etDate">
    <vt:lpwstr>2023-05-31T10:06:03Z</vt:lpwstr>
  </property>
  <property fmtid="{D5CDD505-2E9C-101B-9397-08002B2CF9AE}" pid="16" name="MSIP_Label_6bd9ddd1-4d20-43f6-abfa-fc3c07406f94_SiteId">
    <vt:lpwstr>b24c8b06-522c-46fe-9080-70926f8dddb1</vt:lpwstr>
  </property>
  <property fmtid="{D5CDD505-2E9C-101B-9397-08002B2CF9AE}" pid="17" name="Part">
    <vt:lpwstr>1</vt:lpwstr>
  </property>
  <property fmtid="{D5CDD505-2E9C-101B-9397-08002B2CF9AE}" pid="18" name="Total parts">
    <vt:lpwstr>1</vt:lpwstr>
  </property>
  <property fmtid="{D5CDD505-2E9C-101B-9397-08002B2CF9AE}" pid="19" name="Unique annex">
    <vt:lpwstr>0</vt:lpwstr>
  </property>
</Properties>
</file>