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A296" w14:textId="77777777" w:rsidR="00536647" w:rsidRPr="00536647" w:rsidRDefault="00536647" w:rsidP="00536647">
      <w:pPr>
        <w:keepNext/>
        <w:keepLines/>
        <w:spacing w:before="200" w:after="20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noProof/>
          <w:kern w:val="0"/>
          <w:lang w:eastAsia="sv-SE"/>
          <w14:ligatures w14:val="none"/>
        </w:rPr>
      </w:pPr>
      <w:r w:rsidRPr="00536647">
        <w:rPr>
          <w:rFonts w:ascii="Times New Roman" w:eastAsia="Times New Roman" w:hAnsi="Times New Roman" w:cs="Times New Roman"/>
          <w:bCs/>
          <w:i/>
          <w:iCs/>
          <w:noProof/>
          <w:kern w:val="0"/>
          <w:lang w:eastAsia="sv-SE"/>
          <w14:ligatures w14:val="none"/>
        </w:rPr>
        <w:t>Bilaga 1 b</w:t>
      </w:r>
    </w:p>
    <w:p w14:paraId="527F4449" w14:textId="77777777" w:rsidR="00536647" w:rsidRPr="00536647" w:rsidRDefault="00536647" w:rsidP="00536647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  <w:r w:rsidRPr="00536647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 xml:space="preserve">Ägarprövning – juridisk person </w:t>
      </w:r>
      <w:r w:rsidRPr="00536647" w:rsidDel="0018233F">
        <w:rPr>
          <w:rFonts w:ascii="Times New Roman" w:eastAsia="Times New Roman" w:hAnsi="Times New Roman" w:cs="Times New Roman"/>
          <w:b/>
          <w:kern w:val="0"/>
          <w:sz w:val="28"/>
          <w:szCs w:val="20"/>
          <w:highlight w:val="yellow"/>
          <w:lang w:eastAsia="sv-SE"/>
          <w14:ligatures w14:val="none"/>
        </w:rPr>
        <w:t xml:space="preserve"> </w:t>
      </w:r>
    </w:p>
    <w:p w14:paraId="776B7EA8" w14:textId="77777777" w:rsidR="00536647" w:rsidRPr="00536647" w:rsidRDefault="00536647" w:rsidP="005366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</w:p>
    <w:p w14:paraId="71E6E093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Fyll i uppgifter i formuläret nedan genom att kryssa i aktuell svarsruta eller lämna svar på anvisad plats. Vissa mer omfattande uppgifter kan lämnas i separata bilagor. Se Checklista för bilagor på formulärets sista sida. </w:t>
      </w:r>
    </w:p>
    <w:p w14:paraId="414256D2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099407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Med </w:t>
      </w:r>
      <w:r w:rsidRPr="005366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målbolag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avses det företag som ansöker om registrering enligt 2 § lagen (1996:1006) om viss finansiell verksamhet. </w:t>
      </w:r>
      <w:r w:rsidRPr="00536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(</w:t>
      </w:r>
      <w:r w:rsidRPr="00536647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FFFS 2025:7)</w:t>
      </w:r>
    </w:p>
    <w:p w14:paraId="6F808CEF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AB961A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Med </w:t>
      </w:r>
      <w:r w:rsidRPr="005366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ägare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avses den juridiska person som äger det företag som ansöker om regis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>trering enligt 2 § lagen om viss finansiell verk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>samhet.</w:t>
      </w:r>
      <w:r w:rsidRPr="00536647" w:rsidDel="00EA2D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(</w:t>
      </w:r>
      <w:r w:rsidRPr="00536647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FFFS 2025:7)</w:t>
      </w:r>
    </w:p>
    <w:p w14:paraId="1EAA1EDE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6EDFB2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Finansinspektionen tar i samband med ägarprövningen in uppgifter från till exempel Polismyndigheten, Bolagsverket, Skatteverket, Kronofogdemyndigheten och före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tag som erbjuder kreditupplysningar. </w:t>
      </w:r>
    </w:p>
    <w:p w14:paraId="5B88A094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1 Allmänt</w:t>
      </w:r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br/>
      </w:r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br/>
        <w:t xml:space="preserve">1.1 Grundläggande uppgifter </w:t>
      </w:r>
    </w:p>
    <w:p w14:paraId="238543C8" w14:textId="77777777" w:rsidR="00536647" w:rsidRPr="00536647" w:rsidRDefault="00536647" w:rsidP="00536647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1. Ange ägarens namn (inklusive organisationsnummer eller motsvarande).</w:t>
      </w:r>
    </w:p>
    <w:p w14:paraId="4A86065B" w14:textId="77777777" w:rsidR="00536647" w:rsidRPr="00536647" w:rsidRDefault="00536647" w:rsidP="00536647">
      <w:pPr>
        <w:pBdr>
          <w:bottom w:val="single" w:sz="4" w:space="1" w:color="auto"/>
        </w:pBd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AE9B77" w14:textId="77777777" w:rsidR="00536647" w:rsidRPr="00536647" w:rsidRDefault="00536647" w:rsidP="00536647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2. Ange målbolagets namn (inklusive organisationsnummer).</w:t>
      </w:r>
    </w:p>
    <w:p w14:paraId="4F8EE5DE" w14:textId="77777777" w:rsidR="00536647" w:rsidRPr="00536647" w:rsidRDefault="00536647" w:rsidP="00536647">
      <w:pPr>
        <w:pBdr>
          <w:bottom w:val="single" w:sz="4" w:space="1" w:color="auto"/>
        </w:pBd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1553FC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1.2 Kontaktuppgifter </w:t>
      </w:r>
    </w:p>
    <w:p w14:paraId="2543B853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Vem ska Finansinspektionen kontakta vid frågor med anledning av denna prövning? </w:t>
      </w:r>
    </w:p>
    <w:p w14:paraId="32031076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5416"/>
      </w:tblGrid>
      <w:tr w:rsidR="00536647" w:rsidRPr="00536647" w14:paraId="2B64061E" w14:textId="77777777" w:rsidTr="008E55BE">
        <w:tc>
          <w:tcPr>
            <w:tcW w:w="1955" w:type="dxa"/>
          </w:tcPr>
          <w:p w14:paraId="3A9B3D35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Förnamn: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7087F8E3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  <w:tr w:rsidR="00536647" w:rsidRPr="00536647" w14:paraId="064AE9B1" w14:textId="77777777" w:rsidTr="008E55BE">
        <w:tc>
          <w:tcPr>
            <w:tcW w:w="1955" w:type="dxa"/>
          </w:tcPr>
          <w:p w14:paraId="374B64DF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Efternamn: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62698CC9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  <w:tr w:rsidR="00536647" w:rsidRPr="00536647" w14:paraId="42225C45" w14:textId="77777777" w:rsidTr="008E55BE">
        <w:tc>
          <w:tcPr>
            <w:tcW w:w="1955" w:type="dxa"/>
          </w:tcPr>
          <w:p w14:paraId="02F3E9A5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Titel: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62571736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  <w:tr w:rsidR="00536647" w:rsidRPr="00536647" w14:paraId="635A391A" w14:textId="77777777" w:rsidTr="008E55BE">
        <w:tc>
          <w:tcPr>
            <w:tcW w:w="1955" w:type="dxa"/>
          </w:tcPr>
          <w:p w14:paraId="3B3A91E4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Företagets namn: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50FBB4F7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  <w:tr w:rsidR="00536647" w:rsidRPr="00536647" w14:paraId="38D12C8A" w14:textId="77777777" w:rsidTr="008E55BE">
        <w:tc>
          <w:tcPr>
            <w:tcW w:w="1955" w:type="dxa"/>
          </w:tcPr>
          <w:p w14:paraId="174D7E54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Adress: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12F414DD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  <w:tr w:rsidR="00536647" w:rsidRPr="00536647" w14:paraId="499B3E0D" w14:textId="77777777" w:rsidTr="008E55BE">
        <w:tc>
          <w:tcPr>
            <w:tcW w:w="1955" w:type="dxa"/>
          </w:tcPr>
          <w:p w14:paraId="4BA68432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Telefonnummer: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4E2A58BE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  <w:tr w:rsidR="00536647" w:rsidRPr="00536647" w14:paraId="74DFC73E" w14:textId="77777777" w:rsidTr="008E55BE">
        <w:tc>
          <w:tcPr>
            <w:tcW w:w="1955" w:type="dxa"/>
          </w:tcPr>
          <w:p w14:paraId="63A84812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E-post: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49E1C217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47EB7C06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001DE9A" w14:textId="77777777" w:rsidR="00536647" w:rsidRPr="00536647" w:rsidRDefault="00536647" w:rsidP="00536647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  <w:r w:rsidRPr="00536647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 xml:space="preserve">2 Information om ägaren </w:t>
      </w:r>
    </w:p>
    <w:p w14:paraId="52C58D6A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bookmarkStart w:id="0" w:name="_Toc436314042"/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2.1 Uppgifter om företaget</w:t>
      </w:r>
      <w:bookmarkEnd w:id="0"/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72"/>
        <w:gridCol w:w="5244"/>
      </w:tblGrid>
      <w:tr w:rsidR="00536647" w:rsidRPr="00536647" w14:paraId="3450526F" w14:textId="77777777" w:rsidTr="008E55BE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2AE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Företagets namn:</w:t>
            </w:r>
          </w:p>
          <w:p w14:paraId="43A6D1FC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54A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  <w:tr w:rsidR="00536647" w:rsidRPr="00536647" w14:paraId="589FA16C" w14:textId="77777777" w:rsidTr="008E55BE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B31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Organisationsnummer eller motsvarande:</w:t>
            </w:r>
          </w:p>
          <w:p w14:paraId="5EC0B97C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D37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  <w:tr w:rsidR="00536647" w:rsidRPr="00536647" w14:paraId="1B5A7847" w14:textId="77777777" w:rsidTr="008E55BE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A025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Adress:</w:t>
            </w:r>
          </w:p>
          <w:p w14:paraId="560CAB91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AE5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  <w:tr w:rsidR="00536647" w:rsidRPr="00536647" w14:paraId="1CF6A105" w14:textId="77777777" w:rsidTr="008E55BE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0166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Telefonnummer:</w:t>
            </w:r>
          </w:p>
          <w:p w14:paraId="38D39C71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7498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  <w:tr w:rsidR="00536647" w:rsidRPr="00536647" w14:paraId="2C3F9075" w14:textId="77777777" w:rsidTr="008E55BE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054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  <w:r w:rsidRPr="00536647">
              <w:t>Företagets verksamhet:</w:t>
            </w:r>
          </w:p>
          <w:p w14:paraId="61F5633E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B5D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D95B1E5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kern w:val="0"/>
          <w:szCs w:val="26"/>
          <w14:ligatures w14:val="none"/>
        </w:rPr>
      </w:pPr>
      <w:bookmarkStart w:id="1" w:name="_Toc436314043"/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2.2 Undantag från att lämna viss information </w:t>
      </w:r>
    </w:p>
    <w:p w14:paraId="12D66C6B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Åberopar företaget undantag enligt 2 kap. 8, 9 eller 12 §§ i dessa föreskrifter och allmänna råd som skäl för att undantas från skyldigheten att lämna viss information? </w:t>
      </w:r>
    </w:p>
    <w:p w14:paraId="470A10A0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2C961A" w14:textId="77777777" w:rsidR="00536647" w:rsidRPr="00536647" w:rsidRDefault="00536647" w:rsidP="00536647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72275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6647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19488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6647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Nej</w:t>
      </w:r>
    </w:p>
    <w:p w14:paraId="11874455" w14:textId="77777777" w:rsidR="00536647" w:rsidRPr="00536647" w:rsidRDefault="00536647" w:rsidP="00536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551F0A" w14:textId="77777777" w:rsidR="00536647" w:rsidRPr="00536647" w:rsidRDefault="00536647" w:rsidP="00536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Om du svarat ja, redogör för omständigheterna kring detta.</w:t>
      </w:r>
    </w:p>
    <w:p w14:paraId="159471EA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536647" w:rsidRPr="00536647" w14:paraId="180FD595" w14:textId="77777777" w:rsidTr="008E55BE">
        <w:tc>
          <w:tcPr>
            <w:tcW w:w="7371" w:type="dxa"/>
          </w:tcPr>
          <w:p w14:paraId="7AE2E915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6E14CAFB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2EBBDEDE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7861C2D6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597C83ED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18DE026D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328181A2" w14:textId="77777777" w:rsidR="00536647" w:rsidRPr="00536647" w:rsidRDefault="00536647" w:rsidP="00536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br/>
        <w:t>Har de uppgifter som lämnats inom ramen för den tidigare ägar- eller lednings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>prövningen blivit inaktuella eller på annat sätt visat sig vara oriktiga?</w:t>
      </w:r>
    </w:p>
    <w:p w14:paraId="2D56E8C9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2D450D" w14:textId="77777777" w:rsidR="00536647" w:rsidRPr="00536647" w:rsidRDefault="00536647" w:rsidP="00536647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78777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6647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556860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6647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Nej</w:t>
      </w:r>
    </w:p>
    <w:p w14:paraId="35BF025A" w14:textId="77777777" w:rsidR="00536647" w:rsidRPr="00536647" w:rsidRDefault="00536647" w:rsidP="00536647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CA0FA2" w14:textId="77777777" w:rsidR="00536647" w:rsidRPr="00536647" w:rsidRDefault="00536647" w:rsidP="00536647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Om du svarat ja, fyll i avsnitten 2.5.2, 2.10.1 och 2.10.2 nedan.</w:t>
      </w:r>
    </w:p>
    <w:p w14:paraId="11C6AAFF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2.3 Registreringsbevis</w:t>
      </w:r>
      <w:bookmarkEnd w:id="1"/>
    </w:p>
    <w:p w14:paraId="0D9AB6E8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Bifoga ett registreringsbevis som är högst två månader gammalt. </w:t>
      </w:r>
    </w:p>
    <w:p w14:paraId="03679397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bookmarkStart w:id="2" w:name="_Toc436314044"/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2.4 Ekonomiska förhållanden</w:t>
      </w:r>
      <w:bookmarkEnd w:id="2"/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3795A8E6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1. Lämna uppgifter om de ekonomiska förhållandena i ägarföretaget enligt något av följande alternativ:</w:t>
      </w:r>
    </w:p>
    <w:p w14:paraId="037D5D5E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73A281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a) bifoga den senast fastställda årsredovisningen om det finns en sådan,</w:t>
      </w:r>
    </w:p>
    <w:p w14:paraId="1E2E3A62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827D77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b) om fastställd årsredovisning saknas för det senaste året, bifoga balans- och resultat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räkning, </w:t>
      </w:r>
    </w:p>
    <w:p w14:paraId="1F144375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6C917B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c) om balans- och resultaträkning saknas för det senaste året, bifoga en pro forma balans- och resultaträkning för de kommande tre åren.</w:t>
      </w:r>
    </w:p>
    <w:p w14:paraId="4B15FB71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5BFD23" w14:textId="77777777" w:rsidR="00536647" w:rsidRPr="00536647" w:rsidRDefault="00536647" w:rsidP="00536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2. Om kreditbetyg finns, bifoga detta.</w:t>
      </w:r>
    </w:p>
    <w:p w14:paraId="550AEE72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  <w:bookmarkStart w:id="3" w:name="_Toc436314045"/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lastRenderedPageBreak/>
        <w:t>2.5 Styrelse- och ledningspersoner</w:t>
      </w:r>
      <w:bookmarkEnd w:id="3"/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1F6A773D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1. Ange företagets styrelseordförande, styrelseledamöter, styrelsesuppleanter, verk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ställande direktör samt dennes ersättare, eller motsvarande ledningspersoner (till exempel bolagsmännen i ett handelsbolag). </w:t>
      </w:r>
      <w:r w:rsidRPr="00536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(</w:t>
      </w:r>
      <w:r w:rsidRPr="00536647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FFFS 2025:7)</w:t>
      </w:r>
    </w:p>
    <w:p w14:paraId="526D213F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736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49"/>
        <w:gridCol w:w="2408"/>
        <w:gridCol w:w="2408"/>
      </w:tblGrid>
      <w:tr w:rsidR="00536647" w:rsidRPr="00536647" w14:paraId="79B4E0A9" w14:textId="77777777" w:rsidTr="008E55B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4FAB" w14:textId="77777777" w:rsidR="00536647" w:rsidRPr="00536647" w:rsidRDefault="00536647" w:rsidP="00536647">
            <w:pPr>
              <w:jc w:val="both"/>
              <w:rPr>
                <w:b/>
              </w:rPr>
            </w:pPr>
            <w:r w:rsidRPr="00536647">
              <w:rPr>
                <w:b/>
              </w:rPr>
              <w:t>Namn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2E89" w14:textId="77777777" w:rsidR="00536647" w:rsidRPr="00536647" w:rsidRDefault="00536647" w:rsidP="00536647">
            <w:pPr>
              <w:jc w:val="both"/>
              <w:rPr>
                <w:b/>
              </w:rPr>
            </w:pPr>
            <w:r w:rsidRPr="00536647">
              <w:rPr>
                <w:b/>
              </w:rPr>
              <w:t xml:space="preserve">Personnummer </w:t>
            </w:r>
          </w:p>
          <w:p w14:paraId="2C580853" w14:textId="77777777" w:rsidR="00536647" w:rsidRPr="00536647" w:rsidRDefault="00536647" w:rsidP="00536647">
            <w:pPr>
              <w:jc w:val="both"/>
              <w:rPr>
                <w:b/>
              </w:rPr>
            </w:pPr>
            <w:r w:rsidRPr="00536647">
              <w:rPr>
                <w:b/>
              </w:rPr>
              <w:t>(alt. födelsedatum)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27BA" w14:textId="77777777" w:rsidR="00536647" w:rsidRPr="00536647" w:rsidRDefault="00536647" w:rsidP="00536647">
            <w:pPr>
              <w:rPr>
                <w:b/>
              </w:rPr>
            </w:pPr>
            <w:r w:rsidRPr="00536647">
              <w:rPr>
                <w:b/>
              </w:rPr>
              <w:t>Styrelseuppdrag eller befattning i företaget</w:t>
            </w:r>
          </w:p>
        </w:tc>
      </w:tr>
      <w:tr w:rsidR="00536647" w:rsidRPr="00536647" w14:paraId="131EF6F9" w14:textId="77777777" w:rsidTr="008E55B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849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B9C8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F84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</w:tr>
      <w:tr w:rsidR="00536647" w:rsidRPr="00536647" w14:paraId="76E32091" w14:textId="77777777" w:rsidTr="008E55B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4E4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1EC7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8ADE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</w:tr>
      <w:tr w:rsidR="00536647" w:rsidRPr="00536647" w14:paraId="1D47F38F" w14:textId="77777777" w:rsidTr="008E55B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42E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29A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FAB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</w:tr>
      <w:tr w:rsidR="00536647" w:rsidRPr="00536647" w14:paraId="7F184F04" w14:textId="77777777" w:rsidTr="008E55B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68DF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E7E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7ECE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</w:tr>
      <w:tr w:rsidR="00536647" w:rsidRPr="00536647" w14:paraId="07611A0A" w14:textId="77777777" w:rsidTr="008E55B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56C5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A965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BC3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</w:tr>
      <w:tr w:rsidR="00536647" w:rsidRPr="00536647" w14:paraId="73D80043" w14:textId="77777777" w:rsidTr="008E55B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AF13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3A4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DF50" w14:textId="77777777" w:rsidR="00536647" w:rsidRPr="00536647" w:rsidRDefault="00536647" w:rsidP="00536647">
            <w:pPr>
              <w:jc w:val="both"/>
              <w:rPr>
                <w:sz w:val="24"/>
              </w:rPr>
            </w:pPr>
          </w:p>
        </w:tc>
      </w:tr>
    </w:tbl>
    <w:p w14:paraId="408F0273" w14:textId="77777777" w:rsidR="00536647" w:rsidRPr="00536647" w:rsidRDefault="00536647" w:rsidP="00536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5DD636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 Samtliga personer som anges ovan ska fylla i och skriva under bilaga 1 c. </w:t>
      </w:r>
    </w:p>
    <w:p w14:paraId="2FEFA6B1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2.6 Beskriv </w:t>
      </w:r>
      <w:proofErr w:type="spellStart"/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ägarkedjan</w:t>
      </w:r>
      <w:proofErr w:type="spellEnd"/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17DA9C4F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Bifoga en redogörelse för </w:t>
      </w:r>
      <w:proofErr w:type="spellStart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ägarkedjan</w:t>
      </w:r>
      <w:proofErr w:type="spellEnd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. Redogörelsen bör bestå av en schematisk skiss och, om det är nödvändigt för att förstå skissen, en beskri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vande text. </w:t>
      </w:r>
    </w:p>
    <w:p w14:paraId="38AB4B88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7D692A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Ägarandelar ska anges i procent i förhållande till utgivna ägarandelar. Om antalet rös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>trätter skiljer sig från antalet ägarandelar, ange även antalet röster i procent i för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>hållande till samtliga rösträtter. Redovisa även ägare som på annat sätt har ett väsent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>ligt inflytande över målbolaget.</w:t>
      </w:r>
    </w:p>
    <w:p w14:paraId="4C38320B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E4BC45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Ange verksamhet och säte för samtliga företag i </w:t>
      </w:r>
      <w:proofErr w:type="spellStart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ägarkedjan</w:t>
      </w:r>
      <w:proofErr w:type="spellEnd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. Redovisa även de före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tag som står under Finansinspektionens eller motsvarande utländsk </w:t>
      </w:r>
      <w:proofErr w:type="gramStart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myndighets tillsyn</w:t>
      </w:r>
      <w:proofErr w:type="gramEnd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C17689A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2.7 Beskriv eventuell grupp</w:t>
      </w:r>
    </w:p>
    <w:p w14:paraId="6914A500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Bifoga en beskrivning eller skiss över </w:t>
      </w:r>
    </w:p>
    <w:p w14:paraId="580ACEA9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31A7052F" w14:textId="77777777" w:rsidR="00536647" w:rsidRPr="00536647" w:rsidRDefault="00536647" w:rsidP="00536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eventuell grupp enligt definitionen i 19 kap. försäkringsrörelselagen (2010:2043), eller </w:t>
      </w:r>
    </w:p>
    <w:p w14:paraId="6F7EA31B" w14:textId="77777777" w:rsidR="00536647" w:rsidRPr="00536647" w:rsidRDefault="00536647" w:rsidP="00536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den konsoliderade situationen enligt artikel 18 i Europaparlamentets och rådets förordning (EU) nr 575/2013 av den 26 juni 2013 om tillsynskrav för kreditinstitut och om ändring av förordning (EU) nr 648/2012 eller enligt artikel 7 i Europaparlamentets och rådets förordning (EU) 2019/2033 av den 27 november 2019 om tillsynskrav för värdepappersföretag och om ändring av förordningarna (EU) nr 1093/2010, (EU) nr 575/2013, (EU) nr 600/2014 och (EU) nr 806/2014 som eventuellt blir aktuell efter förvärvet</w:t>
      </w:r>
      <w:r w:rsidRPr="005366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</w:p>
    <w:p w14:paraId="68442423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2B511F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Ägarandelarna ska anges i procent i förhållande till antalet utgivna ägarandelar. Om antalet rösträtter skiljer sig från antalet ägarandelar, ange även antalet röster i procent i förhållande till samtliga rösträtter. </w:t>
      </w:r>
    </w:p>
    <w:p w14:paraId="2DD3D626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2CB3903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Redovisa även ägare som på annat sätt har ett väsentligt inflytande över målbolaget, samt de företag som står under Finansinspektionens eller motsvarande utländsk </w:t>
      </w:r>
      <w:proofErr w:type="gramStart"/>
      <w:r w:rsidRPr="005366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myndighets tillsyn</w:t>
      </w:r>
      <w:proofErr w:type="gramEnd"/>
      <w:r w:rsidRPr="005366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</w:p>
    <w:p w14:paraId="3956ED53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DB5CB2" w14:textId="77777777" w:rsidR="00536647" w:rsidRPr="00536647" w:rsidRDefault="00536647" w:rsidP="00536647">
      <w:pPr>
        <w:spacing w:after="0" w:line="28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388006CF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Ange för varje företag som ingår i en sådan grupp om det är ett</w:t>
      </w:r>
    </w:p>
    <w:p w14:paraId="22920D7D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1C4987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– </w:t>
      </w:r>
      <w:proofErr w:type="spellStart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försäkringsholdingföretag</w:t>
      </w:r>
      <w:proofErr w:type="spellEnd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14:paraId="503DA712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– finansiellt </w:t>
      </w:r>
      <w:proofErr w:type="spellStart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holdingföretag</w:t>
      </w:r>
      <w:proofErr w:type="spellEnd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14:paraId="683F2E03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– blandat finansiellt </w:t>
      </w:r>
      <w:proofErr w:type="spellStart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holdingföretag</w:t>
      </w:r>
      <w:proofErr w:type="spellEnd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, eller</w:t>
      </w:r>
    </w:p>
    <w:p w14:paraId="5AD50613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– värdepappersinriktat </w:t>
      </w:r>
      <w:proofErr w:type="spellStart"/>
      <w:r w:rsidRPr="00536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holdingföretag</w:t>
      </w:r>
      <w:proofErr w:type="spellEnd"/>
      <w:r w:rsidRPr="00536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14:paraId="3956F0B4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75CEF26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:szCs w:val="24"/>
          <w14:ligatures w14:val="none"/>
        </w:rPr>
        <w:t>Ange också för varje företag om det</w:t>
      </w:r>
    </w:p>
    <w:p w14:paraId="234F62C4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8CCA80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– står under Finansinspektionens eller motsvarande utländsk </w:t>
      </w:r>
      <w:proofErr w:type="gramStart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myndighets tillsyn</w:t>
      </w:r>
      <w:proofErr w:type="gramEnd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, eller </w:t>
      </w:r>
    </w:p>
    <w:p w14:paraId="2F416D6A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– inte står under sådan finansiell tillsyn. </w:t>
      </w:r>
    </w:p>
    <w:p w14:paraId="7C0F37F9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2.8 Gemensamma intressen </w:t>
      </w:r>
    </w:p>
    <w:p w14:paraId="6EE33BB2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Har företaget någon form av gemensamt intresse med andra personer som kan påverka inflytandet i målbolaget? Det gäller någon eller några av följande personer:</w:t>
      </w:r>
    </w:p>
    <w:p w14:paraId="1E761FC4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4AD5EAC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 annan aktieägare, </w:t>
      </w:r>
    </w:p>
    <w:p w14:paraId="7A15B65C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 annan röstberättigad, </w:t>
      </w:r>
    </w:p>
    <w:p w14:paraId="2E01EB5F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 annan person eller företag som utan att vara aktieägare har möjlighet att utöva motsvarande inflytande över målbolaget, eller </w:t>
      </w:r>
    </w:p>
    <w:p w14:paraId="1AAF7068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– verkställande direktör, dennes ersättare eller styrelsemedlem. </w:t>
      </w:r>
    </w:p>
    <w:p w14:paraId="577817E7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39D5C1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Med </w:t>
      </w:r>
      <w:r w:rsidRPr="005366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gemensamt intresse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som kan påverka inflytandet avses till exempel aktie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ägaravtal eller andra avtal eller överenskommelser om gemensamt agerande. </w:t>
      </w:r>
    </w:p>
    <w:p w14:paraId="06CA28FB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2CCD3" w14:textId="77777777" w:rsidR="00536647" w:rsidRPr="00536647" w:rsidRDefault="00536647" w:rsidP="00536647">
      <w:pPr>
        <w:spacing w:before="220" w:after="2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925312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6647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682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6647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Nej</w:t>
      </w:r>
    </w:p>
    <w:p w14:paraId="5EC87180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B713D7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Om ja, redogör för detta:</w:t>
      </w:r>
    </w:p>
    <w:p w14:paraId="6C80FEDD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536647" w:rsidRPr="00536647" w14:paraId="08EB1ADC" w14:textId="77777777" w:rsidTr="008E55BE">
        <w:tc>
          <w:tcPr>
            <w:tcW w:w="7371" w:type="dxa"/>
          </w:tcPr>
          <w:p w14:paraId="2BBE435F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3D2B5A52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4334C837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5AF1CA4F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3E721B73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536647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2.9 Intressekonflikter </w:t>
      </w:r>
    </w:p>
    <w:p w14:paraId="3A93E717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Uppstår det till följd av ägandet i målbolaget risk för några intressekonflikter?  </w:t>
      </w:r>
    </w:p>
    <w:p w14:paraId="57152ECD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B15952" w14:textId="77777777" w:rsidR="00536647" w:rsidRPr="00536647" w:rsidRDefault="00536647" w:rsidP="00536647">
      <w:pPr>
        <w:spacing w:before="220" w:after="2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20736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6647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208988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6647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Nej</w:t>
      </w:r>
    </w:p>
    <w:p w14:paraId="48BC7961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8948DF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Om ja, redogör för intressekonflikterna och hur dessa ska hanteras:</w:t>
      </w:r>
    </w:p>
    <w:p w14:paraId="0ABD4332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536647" w:rsidRPr="00536647" w14:paraId="217A2321" w14:textId="77777777" w:rsidTr="008E55BE">
        <w:trPr>
          <w:trHeight w:val="58"/>
        </w:trPr>
        <w:tc>
          <w:tcPr>
            <w:tcW w:w="7371" w:type="dxa"/>
          </w:tcPr>
          <w:p w14:paraId="19C780C7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15A40655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093B745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4DEA9FBB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CFE9A02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0E6706BC" w14:textId="77777777" w:rsidR="00536647" w:rsidRPr="00536647" w:rsidRDefault="00536647" w:rsidP="00536647">
            <w:pPr>
              <w:tabs>
                <w:tab w:val="left" w:pos="4524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36647">
              <w:rPr>
                <w:b/>
                <w:bCs/>
              </w:rPr>
              <w:tab/>
            </w:r>
          </w:p>
        </w:tc>
      </w:tr>
    </w:tbl>
    <w:p w14:paraId="65A271BE" w14:textId="77777777" w:rsidR="00536647" w:rsidRPr="00536647" w:rsidRDefault="00536647" w:rsidP="00536647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3664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2.10 Ägarens anseende </w:t>
      </w:r>
    </w:p>
    <w:p w14:paraId="23F26E2D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1. Har företaget </w:t>
      </w:r>
    </w:p>
    <w:p w14:paraId="26797A42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53FB83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a) under de senaste fem åren varit (eller är) part i någon förvaltningsprocess som rör skatt eller närings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verksamhet, något skiljenämndsförfarande eller någon civilrättslig process? </w:t>
      </w:r>
    </w:p>
    <w:p w14:paraId="39E499A5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E72C9B" w14:textId="77777777" w:rsidR="00536647" w:rsidRPr="00536647" w:rsidRDefault="00536647" w:rsidP="00536647">
      <w:pPr>
        <w:spacing w:before="220" w:after="2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4" w:name="_Toc436314053"/>
      <w:proofErr w:type="gramStart"/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Ja</w:t>
      </w:r>
      <w:proofErr w:type="gramEnd"/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4"/>
    </w:p>
    <w:p w14:paraId="6CA6EBBB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AE5254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b) under de senaste fem åren varit (eller är) föremål för ackord, företags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>rekon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struktion eller motsvarande förfarande utomlands? </w:t>
      </w:r>
    </w:p>
    <w:p w14:paraId="6C9941D8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7FF9CC" w14:textId="77777777" w:rsidR="00536647" w:rsidRPr="00536647" w:rsidRDefault="00536647" w:rsidP="00536647">
      <w:pPr>
        <w:spacing w:before="220" w:after="2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Toc436314054"/>
      <w:proofErr w:type="gramStart"/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Ja</w:t>
      </w:r>
      <w:proofErr w:type="gramEnd"/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5"/>
    </w:p>
    <w:p w14:paraId="1E9EEA8B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988B65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c) under de senaste tio åren varit föremål för beslut från Skatteverket om skatte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tillägg, förseningsavgift eller annan särskild avgift enligt skatteförfarandelagen (2011:1244), efterbeskattning eller </w:t>
      </w:r>
      <w:proofErr w:type="spellStart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skönsbeskattning</w:t>
      </w:r>
      <w:proofErr w:type="spellEnd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42884AB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76924E" w14:textId="77777777" w:rsidR="00536647" w:rsidRPr="00536647" w:rsidRDefault="00536647" w:rsidP="00536647">
      <w:pPr>
        <w:spacing w:before="220" w:after="2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Ja</w:t>
      </w:r>
      <w:proofErr w:type="gramEnd"/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Nej</w:t>
      </w:r>
    </w:p>
    <w:p w14:paraId="3CD76951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F01DFF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d) varit föremål för ett ingripande (exempelvis särskild avgift, sanktionsavgift, före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>läggande om att vidta åtgärder, anmärkning, varning eller återkallelse av till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>stånd) av en tillsynsmyndighet i Sverige eller utomlands?</w:t>
      </w:r>
    </w:p>
    <w:p w14:paraId="4CBB8F36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271E0B6" w14:textId="77777777" w:rsidR="00536647" w:rsidRPr="00536647" w:rsidRDefault="00536647" w:rsidP="00536647">
      <w:pPr>
        <w:spacing w:before="220" w:after="2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6" w:name="_Toc436314055"/>
      <w:proofErr w:type="gramStart"/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Ja</w:t>
      </w:r>
      <w:proofErr w:type="gramEnd"/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Ne</w:t>
      </w:r>
      <w:bookmarkEnd w:id="6"/>
      <w:r w:rsidRPr="00536647">
        <w:rPr>
          <w:rFonts w:ascii="Times New Roman" w:eastAsia="Times New Roman" w:hAnsi="Times New Roman" w:cs="Times New Roman"/>
          <w:kern w:val="0"/>
          <w14:ligatures w14:val="none"/>
        </w:rPr>
        <w:t>j</w:t>
      </w:r>
    </w:p>
    <w:p w14:paraId="75C674A4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759F34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e) under de senaste tio åren i Sverige eller utomlands fått avslag på en ansökan, blivit utesluten eller på annat sätt begränsats vad gäller rätten att utföra en verksamhet som kräver tillstånd, registrering eller liknande? </w:t>
      </w:r>
    </w:p>
    <w:p w14:paraId="10696FD3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F3B4A4" w14:textId="77777777" w:rsidR="00536647" w:rsidRPr="00536647" w:rsidRDefault="00536647" w:rsidP="00536647">
      <w:pPr>
        <w:spacing w:before="220" w:after="2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7" w:name="_Toc436314056"/>
      <w:proofErr w:type="gramStart"/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Ja</w:t>
      </w:r>
      <w:proofErr w:type="gramEnd"/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7"/>
    </w:p>
    <w:p w14:paraId="1B65B9E4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993027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f) under de senaste tio åren lämplighetsprövats av en utländsk behörig myndighet? </w:t>
      </w:r>
    </w:p>
    <w:p w14:paraId="17D91738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5C8B05" w14:textId="77777777" w:rsidR="00536647" w:rsidRPr="00536647" w:rsidRDefault="00536647" w:rsidP="00536647">
      <w:pPr>
        <w:spacing w:before="220" w:after="22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8" w:name="_Toc436314057"/>
      <w:proofErr w:type="gramStart"/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Ja</w:t>
      </w:r>
      <w:proofErr w:type="gramEnd"/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36647">
        <w:rPr>
          <w:rFonts w:ascii="MS Gothic" w:eastAsia="MS Gothic" w:hAnsi="MS Gothic" w:cs="Times New Roman" w:hint="eastAsia"/>
          <w:kern w:val="0"/>
          <w:sz w:val="28"/>
          <w:szCs w:val="28"/>
          <w14:ligatures w14:val="none"/>
        </w:rPr>
        <w:t>☐</w:t>
      </w:r>
      <w:r w:rsidRPr="005366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8"/>
    </w:p>
    <w:p w14:paraId="3F4E2A30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55884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119B11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2. Om du svarat ja på någon av frågorna under 1, redogör för omständig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heterna. Om svaret är ja på fråga 1.f, bifoga en kopia av den utländska myndighetens beslut: </w:t>
      </w:r>
    </w:p>
    <w:p w14:paraId="3A76B038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533466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0E2802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536647" w:rsidRPr="00536647" w14:paraId="7042FC43" w14:textId="77777777" w:rsidTr="008E55BE">
        <w:tc>
          <w:tcPr>
            <w:tcW w:w="7371" w:type="dxa"/>
          </w:tcPr>
          <w:p w14:paraId="4721D7C7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785FBB4A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0BA10976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3BF4A5D8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338B2F3A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7D9FA327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4D48229" w14:textId="77777777" w:rsidR="00536647" w:rsidRPr="00536647" w:rsidRDefault="00536647" w:rsidP="00536647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</w:p>
    <w:p w14:paraId="7792476B" w14:textId="77777777" w:rsidR="00536647" w:rsidRPr="00536647" w:rsidRDefault="00536647" w:rsidP="00536647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  <w:r w:rsidRPr="00536647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 xml:space="preserve">3 Upplysningar </w:t>
      </w:r>
    </w:p>
    <w:p w14:paraId="41CABC9F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B2F735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Lämna eventuella övriga upplysningar till Finansinspektionen nedan. </w:t>
      </w:r>
    </w:p>
    <w:p w14:paraId="01C25EC2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251"/>
      </w:tblGrid>
      <w:tr w:rsidR="00536647" w:rsidRPr="00536647" w14:paraId="6E033B06" w14:textId="77777777" w:rsidTr="008E55BE">
        <w:trPr>
          <w:trHeight w:val="518"/>
        </w:trPr>
        <w:tc>
          <w:tcPr>
            <w:tcW w:w="7251" w:type="dxa"/>
          </w:tcPr>
          <w:p w14:paraId="18B9FC4A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3210651F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3A04369F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4EB03BDD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59F57FC6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  <w:p w14:paraId="3A33BDC0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CFC51F0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E0284C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76C9B9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Härmed intygas att de lämnade uppgifterna är riktiga och fullständiga. </w:t>
      </w:r>
    </w:p>
    <w:p w14:paraId="08257715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560EF0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Datum: </w:t>
      </w:r>
    </w:p>
    <w:p w14:paraId="2087CA68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6CBA9F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401A23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………………..……………….. </w:t>
      </w:r>
    </w:p>
    <w:p w14:paraId="78378947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Namnteckning </w:t>
      </w:r>
    </w:p>
    <w:p w14:paraId="059A5D76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00244E" w14:textId="77777777" w:rsidR="00536647" w:rsidRPr="00536647" w:rsidRDefault="00536647" w:rsidP="0053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………………..……………….. </w:t>
      </w:r>
    </w:p>
    <w:p w14:paraId="367D6CCC" w14:textId="77777777" w:rsidR="00536647" w:rsidRPr="00536647" w:rsidRDefault="00536647" w:rsidP="00536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36647">
        <w:rPr>
          <w:rFonts w:ascii="Times New Roman" w:eastAsia="Times New Roman" w:hAnsi="Times New Roman" w:cs="Times New Roman"/>
          <w:kern w:val="0"/>
          <w14:ligatures w14:val="none"/>
        </w:rPr>
        <w:t>Namnförtydligande (vänligen texta)</w:t>
      </w:r>
      <w:r w:rsidRPr="00536647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04C3AB40" w14:textId="77777777" w:rsidR="00536647" w:rsidRPr="00536647" w:rsidRDefault="00536647" w:rsidP="00536647">
      <w:pPr>
        <w:spacing w:before="220"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  <w:bookmarkStart w:id="9" w:name="_Toc436314069"/>
      <w:r w:rsidRPr="00536647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lastRenderedPageBreak/>
        <w:t>Checklista – dokument som ska bifogas</w:t>
      </w:r>
      <w:bookmarkEnd w:id="9"/>
      <w:r w:rsidRPr="00536647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 xml:space="preserve"> </w:t>
      </w:r>
    </w:p>
    <w:p w14:paraId="618D6142" w14:textId="77777777" w:rsidR="00536647" w:rsidRPr="00536647" w:rsidRDefault="00536647" w:rsidP="00536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559"/>
        <w:gridCol w:w="3118"/>
      </w:tblGrid>
      <w:tr w:rsidR="00536647" w:rsidRPr="00536647" w14:paraId="2833E5C6" w14:textId="77777777" w:rsidTr="008E55BE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4DC" w14:textId="77777777" w:rsidR="00536647" w:rsidRPr="00536647" w:rsidRDefault="00536647" w:rsidP="0053664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36647">
              <w:rPr>
                <w:b/>
                <w:color w:val="000000"/>
              </w:rPr>
              <w:t>Följande dokument ska bifogas</w:t>
            </w:r>
          </w:p>
          <w:p w14:paraId="2B9C2445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3553" w14:textId="77777777" w:rsidR="00536647" w:rsidRPr="00536647" w:rsidRDefault="00536647" w:rsidP="00536647">
            <w:pPr>
              <w:jc w:val="both"/>
              <w:rPr>
                <w:b/>
                <w:sz w:val="24"/>
              </w:rPr>
            </w:pPr>
            <w:r w:rsidRPr="00536647">
              <w:rPr>
                <w:b/>
              </w:rPr>
              <w:t>Finns bifogad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64DA" w14:textId="77777777" w:rsidR="00536647" w:rsidRPr="00536647" w:rsidRDefault="00536647" w:rsidP="00536647">
            <w:pPr>
              <w:jc w:val="both"/>
              <w:rPr>
                <w:b/>
                <w:sz w:val="24"/>
              </w:rPr>
            </w:pPr>
            <w:r w:rsidRPr="00536647">
              <w:rPr>
                <w:b/>
              </w:rPr>
              <w:t>Om ej bifogad, ange skäl</w:t>
            </w:r>
          </w:p>
        </w:tc>
      </w:tr>
      <w:tr w:rsidR="00536647" w:rsidRPr="00536647" w14:paraId="09C50370" w14:textId="77777777" w:rsidTr="008E55BE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A9F4" w14:textId="77777777" w:rsidR="00536647" w:rsidRPr="00536647" w:rsidRDefault="00536647" w:rsidP="005366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6647">
              <w:rPr>
                <w:color w:val="000000"/>
              </w:rPr>
              <w:t>Ett registreringsbevis som är högst två månader gammalt, enligt avsnitt 2.3.</w:t>
            </w:r>
          </w:p>
          <w:p w14:paraId="033EEB5B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C340" w14:textId="77777777" w:rsidR="00536647" w:rsidRPr="00536647" w:rsidRDefault="00536647" w:rsidP="00536647">
            <w:pPr>
              <w:jc w:val="both"/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2C7" w14:textId="77777777" w:rsidR="00536647" w:rsidRPr="00536647" w:rsidRDefault="00536647" w:rsidP="00536647">
            <w:pPr>
              <w:jc w:val="both"/>
            </w:pPr>
          </w:p>
        </w:tc>
      </w:tr>
      <w:tr w:rsidR="00536647" w:rsidRPr="00536647" w14:paraId="37FE31DA" w14:textId="77777777" w:rsidTr="008E55BE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9CAD" w14:textId="77777777" w:rsidR="00536647" w:rsidRPr="00536647" w:rsidRDefault="00536647" w:rsidP="00536647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0" w:name="_Hlk118705982"/>
            <w:r w:rsidRPr="00536647">
              <w:rPr>
                <w:color w:val="000000"/>
              </w:rPr>
              <w:t>Fastställd årsredovisning eller motsvarande för det senaste räkenskapsåret, som anges i avsnitt 2.4.</w:t>
            </w:r>
          </w:p>
          <w:bookmarkEnd w:id="10"/>
          <w:p w14:paraId="32849382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A2F7" w14:textId="77777777" w:rsidR="00536647" w:rsidRPr="00536647" w:rsidRDefault="00536647" w:rsidP="00536647">
            <w:pPr>
              <w:jc w:val="both"/>
              <w:rPr>
                <w:highlight w:val="yellow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52B" w14:textId="77777777" w:rsidR="00536647" w:rsidRPr="00536647" w:rsidRDefault="00536647" w:rsidP="00536647">
            <w:pPr>
              <w:jc w:val="both"/>
              <w:rPr>
                <w:highlight w:val="yellow"/>
              </w:rPr>
            </w:pPr>
          </w:p>
        </w:tc>
      </w:tr>
      <w:tr w:rsidR="00536647" w:rsidRPr="00536647" w14:paraId="5F7E3F4C" w14:textId="77777777" w:rsidTr="008E55BE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C28" w14:textId="77777777" w:rsidR="00536647" w:rsidRPr="00536647" w:rsidRDefault="00536647" w:rsidP="005366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6647">
              <w:rPr>
                <w:color w:val="000000"/>
              </w:rPr>
              <w:t>Kreditbetyg, som anges i avsnitt 2.4.</w:t>
            </w:r>
          </w:p>
          <w:p w14:paraId="68CF9AB4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D2DD" w14:textId="77777777" w:rsidR="00536647" w:rsidRPr="00536647" w:rsidRDefault="00536647" w:rsidP="00536647">
            <w:pPr>
              <w:jc w:val="both"/>
              <w:rPr>
                <w:highlight w:val="yellow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291" w14:textId="77777777" w:rsidR="00536647" w:rsidRPr="00536647" w:rsidRDefault="00536647" w:rsidP="00536647">
            <w:pPr>
              <w:jc w:val="both"/>
              <w:rPr>
                <w:highlight w:val="yellow"/>
              </w:rPr>
            </w:pPr>
          </w:p>
        </w:tc>
      </w:tr>
      <w:tr w:rsidR="00536647" w:rsidRPr="00536647" w14:paraId="6A888040" w14:textId="77777777" w:rsidTr="008E55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32A9" w14:textId="77777777" w:rsidR="00536647" w:rsidRPr="00536647" w:rsidRDefault="00536647" w:rsidP="005366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6647">
              <w:rPr>
                <w:color w:val="000000"/>
              </w:rPr>
              <w:t>Bilaga 1 c för samtliga personer, enligt avsnitt 2.5.</w:t>
            </w:r>
          </w:p>
          <w:p w14:paraId="3E572E06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199" w14:textId="77777777" w:rsidR="00536647" w:rsidRPr="00536647" w:rsidRDefault="00536647" w:rsidP="00536647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71F" w14:textId="77777777" w:rsidR="00536647" w:rsidRPr="00536647" w:rsidRDefault="00536647" w:rsidP="00536647">
            <w:pPr>
              <w:jc w:val="both"/>
            </w:pPr>
          </w:p>
        </w:tc>
      </w:tr>
      <w:tr w:rsidR="00536647" w:rsidRPr="00536647" w14:paraId="14D98C81" w14:textId="77777777" w:rsidTr="008E55B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5BD" w14:textId="77777777" w:rsidR="00536647" w:rsidRPr="00536647" w:rsidRDefault="00536647" w:rsidP="005366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6647">
              <w:rPr>
                <w:color w:val="000000"/>
              </w:rPr>
              <w:t xml:space="preserve">En skiss över hela </w:t>
            </w:r>
            <w:proofErr w:type="spellStart"/>
            <w:r w:rsidRPr="00536647">
              <w:rPr>
                <w:color w:val="000000"/>
              </w:rPr>
              <w:t>ägarkedjan</w:t>
            </w:r>
            <w:proofErr w:type="spellEnd"/>
            <w:r w:rsidRPr="00536647">
              <w:rPr>
                <w:color w:val="000000"/>
              </w:rPr>
              <w:t xml:space="preserve"> som anges i avsnitt 2.6.</w:t>
            </w:r>
          </w:p>
          <w:p w14:paraId="335C0903" w14:textId="77777777" w:rsidR="00536647" w:rsidRPr="00536647" w:rsidRDefault="00536647" w:rsidP="0053664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7827" w14:textId="77777777" w:rsidR="00536647" w:rsidRPr="00536647" w:rsidRDefault="00536647" w:rsidP="00536647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59F" w14:textId="77777777" w:rsidR="00536647" w:rsidRPr="00536647" w:rsidRDefault="00536647" w:rsidP="00536647">
            <w:pPr>
              <w:jc w:val="both"/>
            </w:pPr>
          </w:p>
        </w:tc>
      </w:tr>
    </w:tbl>
    <w:p w14:paraId="78EFFF3C" w14:textId="77777777" w:rsidR="00536647" w:rsidRPr="00536647" w:rsidRDefault="00536647" w:rsidP="005366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1FA0DA" w14:textId="77777777" w:rsidR="00536647" w:rsidRPr="00536647" w:rsidRDefault="00536647" w:rsidP="00536647">
      <w:pPr>
        <w:keepNext/>
        <w:keepLines/>
        <w:spacing w:before="200" w:after="200" w:line="240" w:lineRule="auto"/>
        <w:outlineLvl w:val="0"/>
        <w:rPr>
          <w:rFonts w:ascii="Times New Roman" w:eastAsia="Times New Roman" w:hAnsi="Times New Roman" w:cs="Times New Roman"/>
          <w:b/>
          <w:noProof/>
          <w:kern w:val="0"/>
          <w:sz w:val="28"/>
          <w:szCs w:val="32"/>
          <w:lang w:eastAsia="sv-SE"/>
          <w14:ligatures w14:val="none"/>
        </w:rPr>
      </w:pPr>
    </w:p>
    <w:p w14:paraId="1A6A8F02" w14:textId="77777777" w:rsidR="00536647" w:rsidRPr="00536647" w:rsidRDefault="00536647" w:rsidP="00536647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sv-SE"/>
          <w14:ligatures w14:val="none"/>
        </w:rPr>
      </w:pPr>
    </w:p>
    <w:p w14:paraId="7DFDAF9C" w14:textId="42A8086F" w:rsidR="00883F18" w:rsidRDefault="00883F18" w:rsidP="00536647"/>
    <w:sectPr w:rsidR="00883F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EAB8" w14:textId="77777777" w:rsidR="00536647" w:rsidRDefault="00536647" w:rsidP="00536647">
      <w:pPr>
        <w:spacing w:after="0" w:line="240" w:lineRule="auto"/>
      </w:pPr>
      <w:r>
        <w:separator/>
      </w:r>
    </w:p>
  </w:endnote>
  <w:endnote w:type="continuationSeparator" w:id="0">
    <w:p w14:paraId="129A022A" w14:textId="77777777" w:rsidR="00536647" w:rsidRDefault="00536647" w:rsidP="0053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465058"/>
      <w:docPartObj>
        <w:docPartGallery w:val="Page Numbers (Bottom of Page)"/>
        <w:docPartUnique/>
      </w:docPartObj>
    </w:sdtPr>
    <w:sdtContent>
      <w:p w14:paraId="0A940A72" w14:textId="05D10D1E" w:rsidR="00536647" w:rsidRDefault="00536647">
        <w:pPr>
          <w:pStyle w:val="Sidfot"/>
          <w:jc w:val="right"/>
        </w:pPr>
        <w:r w:rsidRPr="00536647">
          <w:rPr>
            <w:rFonts w:ascii="Times New Roman" w:hAnsi="Times New Roman" w:cs="Times New Roman"/>
          </w:rPr>
          <w:fldChar w:fldCharType="begin"/>
        </w:r>
        <w:r w:rsidRPr="00536647">
          <w:rPr>
            <w:rFonts w:ascii="Times New Roman" w:hAnsi="Times New Roman" w:cs="Times New Roman"/>
          </w:rPr>
          <w:instrText>PAGE   \* MERGEFORMAT</w:instrText>
        </w:r>
        <w:r w:rsidRPr="00536647">
          <w:rPr>
            <w:rFonts w:ascii="Times New Roman" w:hAnsi="Times New Roman" w:cs="Times New Roman"/>
          </w:rPr>
          <w:fldChar w:fldCharType="separate"/>
        </w:r>
        <w:r w:rsidRPr="00536647">
          <w:rPr>
            <w:rFonts w:ascii="Times New Roman" w:hAnsi="Times New Roman" w:cs="Times New Roman"/>
          </w:rPr>
          <w:t>2</w:t>
        </w:r>
        <w:r w:rsidRPr="00536647">
          <w:rPr>
            <w:rFonts w:ascii="Times New Roman" w:hAnsi="Times New Roman" w:cs="Times New Roman"/>
          </w:rPr>
          <w:fldChar w:fldCharType="end"/>
        </w:r>
      </w:p>
    </w:sdtContent>
  </w:sdt>
  <w:p w14:paraId="3E415D6B" w14:textId="77777777" w:rsidR="00536647" w:rsidRDefault="005366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4236" w14:textId="77777777" w:rsidR="00536647" w:rsidRDefault="00536647" w:rsidP="00536647">
      <w:pPr>
        <w:spacing w:after="0" w:line="240" w:lineRule="auto"/>
      </w:pPr>
      <w:r>
        <w:separator/>
      </w:r>
    </w:p>
  </w:footnote>
  <w:footnote w:type="continuationSeparator" w:id="0">
    <w:p w14:paraId="7D13D924" w14:textId="77777777" w:rsidR="00536647" w:rsidRDefault="00536647" w:rsidP="0053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6FD6" w14:textId="28151433" w:rsidR="00536647" w:rsidRPr="00536647" w:rsidRDefault="00536647" w:rsidP="00536647">
    <w:pPr>
      <w:pStyle w:val="Sidhuvud"/>
      <w:tabs>
        <w:tab w:val="clear" w:pos="9072"/>
      </w:tabs>
      <w:ind w:right="-2269"/>
      <w:jc w:val="center"/>
      <w:rPr>
        <w:rFonts w:ascii="Times New Roman" w:eastAsia="Times New Roman" w:hAnsi="Times New Roman" w:cs="Times New Roman"/>
        <w:b/>
        <w:kern w:val="0"/>
        <w:sz w:val="24"/>
        <w:szCs w:val="24"/>
        <w14:ligatures w14:val="none"/>
      </w:rPr>
    </w:pPr>
    <w:r>
      <w:tab/>
    </w:r>
    <w:r>
      <w:tab/>
    </w:r>
    <w:r>
      <w:tab/>
    </w:r>
    <w:r w:rsidRPr="00536647">
      <w:rPr>
        <w:rFonts w:ascii="Times New Roman" w:eastAsia="Times New Roman" w:hAnsi="Times New Roman" w:cs="Times New Roman"/>
        <w:b/>
        <w:kern w:val="0"/>
        <w:sz w:val="24"/>
        <w:szCs w:val="24"/>
        <w:lang w:eastAsia="sv-SE"/>
        <w14:ligatures w14:val="none"/>
      </w:rPr>
      <w:t>FFFS 20</w:t>
    </w:r>
    <w:sdt>
      <w:sdt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alias w:val="Artal_nr"/>
        <w:tag w:val="Artal_nr"/>
        <w:id w:val="1130278437"/>
        <w:dataBinding w:prefixMappings="xmlns:ns0='FI' " w:xpath="/ns0:root[1]/ns0:artal_nr[1]" w:storeItemID="{93863879-CF20-4F45-A05F-FE9CC3217569}"/>
        <w:text/>
      </w:sdtPr>
      <w:sdtContent>
        <w:r w:rsidRPr="00536647">
          <w:rPr>
            <w:rFonts w:ascii="Times New Roman" w:eastAsia="Times New Roman" w:hAnsi="Times New Roman" w:cs="Times New Roman"/>
            <w:b/>
            <w:kern w:val="0"/>
            <w:sz w:val="24"/>
            <w:szCs w:val="24"/>
            <w14:ligatures w14:val="none"/>
          </w:rPr>
          <w:t>23:22</w:t>
        </w:r>
      </w:sdtContent>
    </w:sdt>
  </w:p>
  <w:p w14:paraId="73D6987C" w14:textId="1F1937B1" w:rsidR="00536647" w:rsidRDefault="005366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4799B"/>
    <w:multiLevelType w:val="hybridMultilevel"/>
    <w:tmpl w:val="DC3C8F12"/>
    <w:lvl w:ilvl="0" w:tplc="F08481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80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47"/>
    <w:rsid w:val="000C415E"/>
    <w:rsid w:val="00536647"/>
    <w:rsid w:val="00883F18"/>
    <w:rsid w:val="00C34133"/>
    <w:rsid w:val="00D3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C095"/>
  <w15:chartTrackingRefBased/>
  <w15:docId w15:val="{9459F079-6AC2-4AA7-A973-4C3375A1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6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6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6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6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6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6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6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6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6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6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6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66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66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66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66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66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66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6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6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6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66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66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66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6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66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6647"/>
    <w:rPr>
      <w:b/>
      <w:bCs/>
      <w:smallCaps/>
      <w:color w:val="0F4761" w:themeColor="accent1" w:themeShade="BF"/>
      <w:spacing w:val="5"/>
    </w:rPr>
  </w:style>
  <w:style w:type="table" w:customStyle="1" w:styleId="Tabellrutnt11">
    <w:name w:val="Tabellrutnät11"/>
    <w:basedOn w:val="Normaltabell"/>
    <w:next w:val="Tabellrutnt"/>
    <w:rsid w:val="005366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53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36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6647"/>
  </w:style>
  <w:style w:type="paragraph" w:styleId="Sidfot">
    <w:name w:val="footer"/>
    <w:basedOn w:val="Normal"/>
    <w:link w:val="SidfotChar"/>
    <w:uiPriority w:val="99"/>
    <w:unhideWhenUsed/>
    <w:rsid w:val="00536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6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1290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Kraft</dc:creator>
  <cp:keywords/>
  <dc:description/>
  <cp:lastModifiedBy>Amelie Kraft</cp:lastModifiedBy>
  <cp:revision>1</cp:revision>
  <dcterms:created xsi:type="dcterms:W3CDTF">2025-11-06T08:48:00Z</dcterms:created>
  <dcterms:modified xsi:type="dcterms:W3CDTF">2025-11-06T08:49:00Z</dcterms:modified>
</cp:coreProperties>
</file>